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Try Unlimited Checklist Tracking on IGN’s Ocarina of Time Guides This October</w:t>
      </w:r>
    </w:p>
    <w:p>
      <w:r>
        <w:t>منبع: https://www.ign.com/articles/try-unlimited-checklist-tracking-on-igns-ocarina-of-time-guides-this-october</w:t>
      </w:r>
    </w:p>
    <w:p>
      <w:r>
        <w:t>نویسنده: Shailyn Cotten</w:t>
      </w:r>
    </w:p>
    <w:p>
      <w:r>
        <w:t>تاریخ انتشار: 2026-10-08 14:43</w:t>
      </w:r>
    </w:p>
    <w:p>
      <w:r>
        <w:t>──────────────────────────────────────────────────</w:t>
      </w:r>
    </w:p>
    <w:p>
      <w:r>
        <w:t>As we inch closer and closer to November 5th, 2026, nostalgia for the original Legend of Zelda: Ocarina of Time has us firmly in its grip. Why wait for the remake to release? Now is the perfect time to replay (or try out!) Ocarina of Time. Not just because the Zelda: Ocarina of Time Remake is mere weeks away, but because during these next few weeks, you can use IGN’s Ocarina of Time checklists for free.</w:t>
      </w:r>
    </w:p>
    <w:p>
      <w:r>
        <w:t>Don’t waste time backtracking through dungeons! IGN’s Zelda: Ocarina of Time walkthrough highlights all key objectives and pickups, and until November 5th, 2026 you can use unlimited checkmarks to track your progress. Here’s a peek at what IGN’s checklists and guides have to offer.</w:t>
      </w:r>
    </w:p>
    <w:p>
      <w:r>
        <w:t>Legend of Zelda: Ocarina of Time Guide and Checklists</w:t>
      </w:r>
    </w:p>
    <w:p>
      <w:r>
        <w:t>Maybe you haven’t touched Ocarina of Time since you had to blow into its old N64 cartridge. Or perhaps you’ve always meant to play the classic for yourself, and the remake’s announcement is just the push you needed. Well, with scarcely a month remaining until the Zelda: Ocarina of Time Remake graces the Nintendo Switch 2, you’re in a bit of a time crunch.</w:t>
      </w:r>
    </w:p>
    <w:p>
      <w:r>
        <w:t>IGN’s Ocarina of Time walkthrough will guide you smoothly through Link’s story without missing a beat. From Kokiri Forest all the way to Ganon’s Castle, we have a guide for every puzzle and dungeon boss. Follow along and use unlimited checkmarks to track which objectives you’ve completed and what you might have missed along the way.</w:t>
      </w:r>
    </w:p>
    <w:p>
      <w:r>
        <w:t>Already in the middle of your playthrough and just looking to get those last few Golden Skulltulas? Use the checklists on our collectibles guides to mark what you’ve collected so far, then use our guides to snag the rest!</w:t>
      </w:r>
    </w:p>
    <w:p>
      <w:r>
        <w:t>Here are just a few of our helpful guides for anyone trying to 100% The Legend of Zelda: Ocarina of Time:</w:t>
      </w:r>
    </w:p>
    <w:p>
      <w:r>
        <w:t>Wondering how you can play Ocarina of Time? The original N64 version of Legend of Zelda: Ocarina of Time is available as part of the Nintendo Classics collection. To download and play any games from the Nintendo 64 collection, you will need to enroll in the Nintendo Switch Online + Expansion Pack subscription tier. An individual membership for $49.99 will get you access to the Nintendo 64 collection games, including Ocarina. If you want the true nostalgic experience, you can also try shopping second-hand for the N64, GameCube, or Nintendo 3DS versions. Unless you're already the proud owner of one of these consoles, we'd recommend the Nintendo Switch Online route so you can play on either your Nintendo Switch or Nintendo Switch 2.</w:t>
      </w:r>
    </w:p>
    <w:p>
      <w:r>
        <w:t>Be sure to use these IGN Ocarina of Time checklists, completely free only from October 8th to November 5th, 2026.</w:t>
      </w:r>
    </w:p>
    <w:p>
      <w:r>
        <w:t>Shailyn Cotten is the Guides Checklists Editor for the IGN Guides team. The only thing she loves more than checking off her to-do list is frogs... and possibly Breath of the Wild. You can find her managing the checklist database for some of your favorite IGN game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