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joins the BLAST Premier stage</w:t>
      </w:r>
    </w:p>
    <w:p>
      <w:r>
        <w:t>منبع: https://gamingtrend.com/news/razer-joins-the-blast-premier-stage/</w:t>
      </w:r>
    </w:p>
    <w:p>
      <w:r>
        <w:t>نویسنده: ناشناس</w:t>
      </w:r>
    </w:p>
    <w:p>
      <w:r>
        <w:t>تاریخ انتشار: 2026-09-21 19:14</w:t>
      </w:r>
    </w:p>
    <w:p>
      <w:r>
        <w:t>──────────────────────────────────────────────────</w:t>
      </w:r>
    </w:p>
    <w:p>
      <w:r>
        <w:t>BLAST's events are always... a blast. They've been doing awesome things in the Counter-Strike 2 esports space, and they're teaming with one of the best gear makers in regards to CS2 to give the pros an even better battleground. Enter Razer, who now employs their Razer BlackShark V3 Pro at said events. It's a beast for CS2 as well, and you can read that in our review included in the announcement for BLASTxRazer below.</w:t>
      </w:r>
    </w:p>
    <w:p>
      <w:r>
        <w:t>IRVINE, CALIF. – SEPTEMBER 21, 2026 – Razer™, the leading global lifestyle brand for gamers, today announced a two-year partnership with BLAST Premier, becoming the global Counter-Strike 2 (CS2) tournament series’ Official Headset Partner.</w:t>
      </w:r>
    </w:p>
    <w:p>
      <w:r>
        <w:t>Across 12 events from late 2026 through 2028, players will compete on stage using</w:t>
      </w:r>
    </w:p>
    <w:p>
      <w:r>
        <w:t>Razer headsets. The partnership will debut at BLAST Premier Rivals Hong Kong, taking place November 11–15, 2026.</w:t>
      </w:r>
    </w:p>
    <w:p>
      <w:r>
        <w:t>In CS2, a round can turn on just hearing something first: a footstep, a reload, or a</w:t>
      </w:r>
    </w:p>
    <w:p>
      <w:r>
        <w:t>teammate’s call. Razer is bringing headsets built for those split-second decisions to</w:t>
      </w:r>
    </w:p>
    <w:p>
      <w:r>
        <w:t>every BLAST Premier stage covered by the partnership.</w:t>
      </w:r>
    </w:p>
    <w:p>
      <w:r>
        <w:t>“Esports is where we prove our technology, learn from the world’s best, and set the</w:t>
      </w:r>
    </w:p>
    <w:p>
      <w:r>
        <w:t>standard for competitive performance,” said Jeffrey Chau, Global Esports Director at Razer. “BLAST Premier gives us a global Counter-Strike stage to do that consistently. When a round can turn on a single audio cue, players need absolute clarity and total confidence in their gear, and that is what we are bringing to every event.”</w:t>
      </w:r>
    </w:p>
    <w:p>
      <w:r>
        <w:t>Built with Pros, for the Stage.</w:t>
      </w:r>
    </w:p>
    <w:p>
      <w:r>
        <w:t>For more than two decades, Esports has been where Razer develops, validates, and</w:t>
      </w:r>
    </w:p>
    <w:p>
      <w:r>
        <w:t>advances competitive gaming technology with the esports pros who use it under</w:t>
      </w:r>
    </w:p>
    <w:p>
      <w:r>
        <w:t>pressure.</w:t>
      </w:r>
    </w:p>
    <w:p>
      <w:r>
        <w:t>The BLAST Premier partnership extends that model into Counter-Strike at a global scale, creating a consistent stage for Razer performance audio, and a proving ground where competition at the highest level continues to inform how its esports headsets evolve.</w:t>
      </w:r>
    </w:p>
    <w:p>
      <w:r>
        <w:t>At the center is the Razer BlackShark V3 Pro, the latest evolution of Razer’s flagship competitive headset line introduced in 2012. Each generation has been shaped by direct feedback from esports professionals, with a focus on sound clarity, communications, long-session comfort, and noise isolation.</w:t>
      </w:r>
    </w:p>
    <w:p>
      <w:r>
        <w:t>The BlackShark V3 Pro was developed with direct input from Counter-Strike Major champion and Team Razer athlete Nikola “NiKo” Kovač, alongside other esports professionals. NiKo worked with Razer engineers to fine-tune the headset for competitive CS2 including the subtle audio details that inform split-second decisions.</w:t>
      </w:r>
    </w:p>
    <w:p>
      <w:r>
        <w:t>Worn by the World's Best.</w:t>
      </w:r>
    </w:p>
    <w:p>
      <w:r>
        <w:t>That product-development approach has translated into adoption by professionals. According to ProSettings.net, more than one in three tracked professional esports</w:t>
      </w:r>
    </w:p>
    <w:p>
      <w:r>
        <w:t>players, over 775 pros worldwide, compete on a Razer headset. The Razer BlackShark line holds both the #1 and #2 positions among gaming headsets overall. The BlackShark V3 Pro is also the most-used headset among the site’s tracked Counter-Strike 2 professionals.</w:t>
      </w:r>
    </w:p>
    <w:p>
      <w:r>
        <w:t>“Razer has a long-standing reputation for building products with competitive players at the center,” said Steve Rossi, Senior Vice President of Brand Partnerships at BLAST. “Bringing Razer headsets to BLAST Premier strengthens the stage environment for our teams and connects one of esports’ most established brands with Counter-Strike fans around the world.”</w:t>
      </w:r>
    </w:p>
    <w:p>
      <w:r>
        <w:t>Competitive gaming keeps raising the bar, and the margins that decide it keep getting finer. Through BLAST Premier and partnerships like it, Razer is doubling down on a pursuit two decades in the making: equipping the world’s best players to perform when it matters most, and inspiring the next generation to chase them onto the stage.</w:t>
      </w:r>
    </w:p>
    <w:p>
      <w:r>
        <w:t>For more information, please visit razer.com/teamrazer.</w:t>
      </w:r>
    </w:p>
    <w:p>
      <w:r>
        <w:t>Stay tuned to GamingTrend for more Razer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