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VI Gets A Final, Salacious Trailer</w:t>
      </w:r>
    </w:p>
    <w:p>
      <w:r>
        <w:t>منبع: https://gameinformer.com/2026/10/15/grand-theft-auto-vi-gets-a-final-salacious-trailer</w:t>
      </w:r>
    </w:p>
    <w:p>
      <w:r>
        <w:t>نویسنده: Executive Editor, Kyle Plays Entirely Too Much Picross. He Once Wrote A Whole Book About The Legend Of Zelda.</w:t>
      </w:r>
    </w:p>
    <w:p>
      <w:r>
        <w:t>تاریخ انتشار: 2026-10-15 00:00</w:t>
      </w:r>
    </w:p>
    <w:p>
      <w:r>
        <w:t>──────────────────────────────────────────────────</w:t>
      </w:r>
    </w:p>
    <w:p>
      <w:r>
        <w:t>Grand Theft Auto VI is nearly, actually, truly upon us. The game releases November 19 and to celebrate the release that is about a month a four days away, Rockstar has unleashed its presumed final trailer.</w:t>
      </w:r>
    </w:p>
    <w:p>
      <w:r>
        <w:t>The trailer offers a little background on Jason, some insight into his and Lucia's relationship, lots of explosions, a man eating fried chicken in a very intimidating way, and hints at the physical and emotional strife the protagonist duo will be experiencing in the game.</w:t>
      </w:r>
    </w:p>
    <w:p>
      <w:r>
        <w:t>The trailer features a song with a very long title called Flower In A Hurricane (feat. Tame Impala, SZA, King Gizzard &amp; the Lizard Wizard) [from GTAVI], which you can find embedded below. The track comes from the electronic duo, Justice, who are now officially confirmed as the composers for Grand Theft Auto VI's original score. Look out out for that song to break streaming records soon just as Tom Petty's "Love Is a Long Road" did recently after appearing in a GTAVI trailer.</w:t>
      </w:r>
    </w:p>
    <w:p>
      <w:r>
        <w:t>For a whole lot more on Grand Theft Auto VI, you’re in the right place. Grand Theft Auto VI is currently our cover story and if you subscribe now, you will get the issue in the mail as your first issue. In our cover story we talked to members of Rockstar about creating the game, focusing specifically on the featured state of Leonida and its various cities, like Vice City.</w:t>
      </w:r>
    </w:p>
    <w:p>
      <w:r>
        <w:t>Grand Theft Auto VI releases November 19 on PlayStation 5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