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5 Greatest Fantasy Books of the 2020s, Ranked</w:t>
      </w:r>
    </w:p>
    <w:p>
      <w:r>
        <w:t>منبع: https://www.cbr.com/best-fantasy-books-2020s-ranked-list/</w:t>
      </w:r>
    </w:p>
    <w:p>
      <w:r>
        <w:t>نویسنده: Rebecca Budgen</w:t>
      </w:r>
    </w:p>
    <w:p>
      <w:r>
        <w:t>تاریخ انتشار: 2026-09-24 19:30</w:t>
      </w:r>
    </w:p>
    <w:p>
      <w:r>
        <w:t>──────────────────────────────────────────────────</w:t>
      </w:r>
    </w:p>
    <w:p>
      <w:r>
        <w:t>After the difficult decade of bookselling in the 2010s, the pandemic brought about a literary renaissance in the 2020s — with fantasy quickly becoming one of the most popular genres for a new generation of readers. With the rise of bookish influencers on giant social media platforms, literary spaces like BookTok and Bookstagram renewed a waning interest in reading. This viral phenomenon revitalized the global literary community and allowed these online subcultures to transform the often solitary hobby into a shared experience with a positive real-world impact on bookselling.</w:t>
      </w:r>
    </w:p>
    <w:p>
      <w:r>
        <w:t>Not only did COVID-19 encourage reading and increase book sales, but it also triggered a massive surge in writing — with many authors seizing the opportunity to pursue long-procrastinated creative projects. The publishing industry was suddenly flooded with novels that brought new life to fantasy and speculative fiction with sub-genres like cozy fantasy, romantasy, dark academia, wuxia, and LitRPG. Considered a golden age for the fantasy genre, the 2020s have been defined by breakout romantasy hits — like Rebecca Yarros' Fourth Wing — that have since become global bestsellers, deeply immersive epic fantasy world-building, and relaxed but innovative cozy reads.</w:t>
      </w:r>
    </w:p>
    <w:p>
      <w:r>
        <w:t>R.F. Kuang's Babel Brought New Depths to Dark Academia</w:t>
      </w:r>
    </w:p>
    <w:p>
      <w:r>
        <w:t>Babel by R.F. Kuang book cover on a white background Image via Amazon</w:t>
      </w:r>
    </w:p>
    <w:p>
      <w:r>
        <w:t>Published in 2022 following The Poppy War, R.F. Kuang's beloved fantasy trilogy, Babel or The Necessity of Violence: An Arcane History of the Oxford Translators' Revolution explores similar themes of racism, British imperialism, capitalism, and the complicity of academia that perpetuated and enabled these systems of institutional discrimination. A dark academia historical fantasy novel set in an alternate 1830s Oxford, it follows Robin Swift, a Chinese orphan brought to England to study at Oxford's Royal Institute of Translation — also known as Babel.</w:t>
      </w:r>
    </w:p>
    <w:p>
      <w:r>
        <w:t>Set in an alternative reality in which Britain's colonial supremacy is fueled by "silver-working" — a magic system fueled by "match-pairs" of two words in different languages with similar but not identical meanings. When these words are etched onto silver bars, the lost-in-translation gap generates magical energy to power the British Empire, essentially speeding up their ships and powering their machinery. In order to harness this power, Oxford University created Babel, where scholars work to find these match-pairs. The novel focuses on four new students who realize that their academic efforts are being used to maintain Britain's imperialist empire.</w:t>
      </w:r>
    </w:p>
    <w:p>
      <w:r>
        <w:t>Considered one of the best fantasy books of the last decade, R.F. Kuang's Nebula Award-winning dark academia novel explores the importance of translation and its ties to colonialism, identity, and cultural assimilation. With its magical system, the symbolic nature of translation as a weapon becomes literal and is used to further Britain's supremacy while ignoring the disadvantaged countries where the languages and magical words originate. Blending dark fantasy with mystery and thriller elements, Babel is the perfect example of contemporary dark academia fiction. Praised for its brilliant magical system and meticulous character development, this highly ambitious and thought-provoking novel displays Kuang's love for language and literature whilst remaining an engaging and thematically in-depth read.</w:t>
      </w:r>
    </w:p>
    <w:p>
      <w:r>
        <w:t>The Invisible Life of Addie LaRue Follows a Faustian Bargain</w:t>
      </w:r>
    </w:p>
    <w:p>
      <w:r>
        <w:t>The Invisible Life of Addie LaRue by V.E. Schwab book cover on a white background Image via Amazon</w:t>
      </w:r>
    </w:p>
    <w:p>
      <w:r>
        <w:t>Taking the reader on a journey from 1700s France to modern-day New York City, V.E. Schwab's The Invisible Life of Addie LaRue is a sweeping historical fantasy that follows the titular character after she makes a deal with the devil in 1714 to escape an arranged marriage and guarantee her freedom. A tale true to the proverb, "be careful what you wish for", Addie gains immortality but is cursed to be forgotten by everyone she meets. But after 300 years of loneliness, her life is changed when a Manhattan bookseller actually remembers meeting her.</w:t>
      </w:r>
    </w:p>
    <w:p>
      <w:r>
        <w:t>Published in 2020, the narrative alternates between the two main characters — using flashbacks from Addie's childhood in France and her subsequent centuries-old existence, and Henry Strauss's life in present-day New York. Despite being unable to leave any physical mark on the world, using Addie's experiences traveling the world and witnessing major historical events, she finds meaning in her life by subtly inspiring artists, musicians, and writers, giving her a conceptual legacy that ripples through time. While it contains romantic and magical realism elements, the book's core themes center around the pursuit of freedom, the pain of isolation, and the interlinked powers of art and memory. It further explores how the marks people leave on the world and the stories they tell ultimately define human existence.</w:t>
      </w:r>
    </w:p>
    <w:p>
      <w:r>
        <w:t>Nominated for the 2021 Locus Award for Best Fantasy Novel, The Invisible Life of Addie LaRue was on The New York Times Best Seller list for 37 consecutive weeks and became an absolute phenomenon on BookTok while remaining a staple recommendation today. It proved that a standalone, atmospheric fantasy could find success and achieve long-standing bestseller status. Not only is it the perfect entry point to the incredible and beloved work of V.E. Schwab, but a highly anticipated feature film adaptation of this fantasy novel is in the works and promises to be spectacular.</w:t>
      </w:r>
    </w:p>
    <w:p>
      <w:r>
        <w:t>Piranesi Is Inspired by The Chronicles of Narnia</w:t>
      </w:r>
    </w:p>
    <w:p>
      <w:r>
        <w:t>Piranesi by Susanna Clarke book cover on white background Image via Amazon</w:t>
      </w:r>
    </w:p>
    <w:p>
      <w:r>
        <w:t>After 16 years, the long-awaited second novel by the bestselling author of Jonathan Strange &amp; Mr Norrell — one of the best fantasy books of the last 25 years — Piranesi by Susanna Clarke was released in 2020. Praised with universal acclaim, this mind-bending and atmospheric mystery is set in an endless, labyrinthine house of tides, skies, stars, and statues. Written as a journal, the book focuses on a man, known only by his nickname, Piranesi, who records his days living in an infinite house.</w:t>
      </w:r>
    </w:p>
    <w:p>
      <w:r>
        <w:t>Despite having no memory of how he got there or of his life before the house, Piranesi lives peacefully in his environment and happily documents the tides and statues — of which no two are alike — along with the thirteen skeletons he views as his friends. Piranesi's only human contact, whom he calls "The Other", visits twice a week and tasks Piranesi with helping him search for a "Great and Secret Knowledge" hidden in the house — even giving supplies like shoes and notebooks in exchange for his help. With the arrival of another person in the house, Piranesi slowly discovers his true identity and the sinister plot behind the mysterious house.</w:t>
      </w:r>
    </w:p>
    <w:p>
      <w:r>
        <w:t>Inspired by C.S. Lewis' The Chronicles of Narnia, Clarke's novel is a haunting mystery about memory, identity, and the dangers of intellectual hubris, with the house serving as a profound allegory for confinement, isolation, and humanity's relationship with nature. Considered "close to perfect", the novel won multiple awards, including the 2021 Women's Prize for Fiction and the Audie Award for Best Audiobook. A captivating, genre-blending novel about imprisonment, Piranesi was praised for unintentionally resonating with the whole world during COVID-19.</w:t>
      </w:r>
    </w:p>
    <w:p>
      <w:r>
        <w:t>Legends &amp; Lattes Popularized Cozy Fantasy Sub-Genre</w:t>
      </w:r>
    </w:p>
    <w:p>
      <w:r>
        <w:t>Legends &amp; Lattes by Travis Baldree book cover on a white background Image via Amazon</w:t>
      </w:r>
    </w:p>
    <w:p>
      <w:r>
        <w:t>The novel that popularized the modern phenomenon of the "cozy fantasy" sub-genre, Legends &amp; Lattes by Travis Baldree, follows Viv, a retired orc mercenary, who opens the first-ever coffee shop in the bustling fantasy town of Thune. In response to the darker, grittier fiction of the last fifty years, this novel serves as a diametric opposite to grimdark fantasy — a sub-genre that grew popular thanks to the likes of George R.R. Martin's A Song of Ice and Fire — and emphasizes low-stakes, comforting, and slice-of-life storytelling.</w:t>
      </w:r>
    </w:p>
    <w:p>
      <w:r>
        <w:t>In contrast to the customary preference of Orc retirement plans that culminate with dying in battle, the battle-weary swordswoman dreams of leaving her band of adventurers to open a coffee shop. After a battle against a Scalvert Queen, a spider-like monster who hoards treasure, Viv claims the Scalvert's Stone, reputed to bring fortune to whoever plants it, as her share of the treasure. Viv takes the opportunity to make her dreams a reality. Despite facing skeptical locals and an extortionist presence from her past, Viv builds a loyal found family, brews new opportunities, takes a chance on love, and discovers the value of a comfortable and peaceful life.</w:t>
      </w:r>
    </w:p>
    <w:p>
      <w:r>
        <w:t>A novel of "high fantasy" but "low stakes", Legends &amp; Lattes shifts the focus from epic world-ending stakes to a slice-of-life narrative that provides a comforting, escapist palate cleanser. With a writing style that perfectly mirrors the warmth and camaraderie of a tabletop RPG, Baldree takes familiar D&amp;D tropes and character archetypes and flips them on their head, making the book the perfect relaxing read to renew an interest in books or get over a slump.</w:t>
      </w:r>
    </w:p>
    <w:p>
      <w:r>
        <w:t>Influenced by Terry Pratchett, who was easily one of the greatest fantasy writers of all time, Baldree is equally celebrated for creating a rich, immersive world that feels deeply welcoming and for stripping familiar fantasy tropes down to a relatable, everyday scale. With positive messages of defying societal stereotypes, letting go of violence to build peace, and trusting in friends, Legends &amp; Lattes single-handedly popularized "cozy fantasy" and changed the publishing landscape forever.</w:t>
      </w:r>
    </w:p>
    <w:p>
      <w:r>
        <w:t>Dungeon Crawler Carl Blends the Best of Sci-Fi &amp; Fantasy</w:t>
      </w:r>
    </w:p>
    <w:p>
      <w:r>
        <w:t>Dungeon Crawler Carl by Matt Dinniman book cover on a white background Image via Amazon</w:t>
      </w:r>
    </w:p>
    <w:p>
      <w:r>
        <w:t>Published in 2020, Dungeon Crawler Carl by Matt Dinniman follows the titular Carl, a US Coast Guard Veteran, and his ex-girlfriend's show cat, Princess Donut, who are part of a few million beings that survive after aliens intent on mining the planet's resources suddenly invade and atomize all man-made structures on Earth. Forced into a deadly 18-level underground dungeon, they attempt to survive a brutal, televised dungeon crawl that borrows ideas from tabletop RPGs and video games for a galaxy of viewers to watch. With a wildly absurd-yet-successful premise, a live-action adaptation of Dungeon Crawler Carl has been confirmed for Peacock.</w:t>
      </w:r>
    </w:p>
    <w:p>
      <w:r>
        <w:t>The novel is considered to be the perfect example of LitRPG — a sub-genre that combines the conventions of role-playing games with sci-fi and fantasy tropes, and places characters in worlds where game-like elements of leveling up and visible RPG statistics (e.g., strength, intelligence, and damage) form an essential part of the story and reading experience. Not only did Dinniman help popularize LitRPG outside its roots in Southeast Asian pop culture, but his hit book has been praised as a leading example of the genre with its surprising emotional and political depth.</w:t>
      </w:r>
    </w:p>
    <w:p>
      <w:r>
        <w:t>In a gritty and satirical blend of science fiction and fantasy, the novel's fantastical elements are heavily integrated into the survival mechanics of this intergalactic reality TV show. As well as fantasy-inspired loot and gear (like enchanted weapons and magical potions), the crawlers must also select their character race from a list of 398 species (that includes Dwarves, Elves, Hobgoblins, Primals, Crocodilians, and Changelings) and one of the 40,000 classes (such as Fighter, Rogue, Bard, and Barbarian, along with more specialized subclasses like Wind Mage, NecroBard, Jack-of-all-Trades, and Compensated Anarchist).</w:t>
      </w:r>
    </w:p>
    <w:p>
      <w:r>
        <w:t>With the series featuring seven gripping installments — including the latest release from May 2026, A Parade of Horribles — this hilarious and fast-paced adventure has built a reputation as a beloved and thrilling science fantasy phenomenon of the 2020s and one of the best sci-fi books of the last decade. Perfectly blending slapstick humor with explosive action sequences, dystopian stakes, and in-depth character development, the series has received overwhelming critical acclaim. A perfect amalgamation of The Hunger Games and World of Warcraft, the first installment of Dungeon Crawler Carl has recently been shortlisted for the 2026 Arthur C. Clarke Award and is considered a modern masterpiece.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