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Marvel Tōkon: Fighting Souls Reveals First Year 1 DLC Character, Opening Movie Released | Comic Con 2026</w:t>
      </w:r>
    </w:p>
    <w:p>
      <w:r>
        <w:t>منبع: https://www.ign.com/articles/marvel-tkon-fighting-souls-reveals-first-year-1-dlc-character-opening-movie-released-comic-con-2026</w:t>
      </w:r>
    </w:p>
    <w:p>
      <w:r>
        <w:t>نویسنده: Wesley Yin-Poole</w:t>
      </w:r>
    </w:p>
    <w:p>
      <w:r>
        <w:t>تاریخ انتشار: 2026-07-23 19:59</w:t>
      </w:r>
    </w:p>
    <w:p>
      <w:r>
        <w:t>──────────────────────────────────────────────────</w:t>
      </w:r>
    </w:p>
    <w:p>
      <w:r>
        <w:t>Marvel Tōkon: Fighting Souls has revealed its first Year 1 DLC character alongside its opening movie during a panel at San Diego Comic-Con 2026.</w:t>
      </w:r>
    </w:p>
    <w:p>
      <w:r>
        <w:t>The first DLC character for the upcoming 4v4 tag team fighting game is Phoenix Cyclops, voiced by Ray Chase. Chase voices Cyclops in Disney+ show X-Men '97 and hero shooter Marvel Rivals. The DLC character is inspired by his Phoenix Five incarnation from Avengers vs. X-Men, and uses the power of the Phoenix Force, made famous by fellow X-Men mutant, Jean Grey. Phoenix Cyclops is due out fall 2026 as the first of four DLC characters and one new stage coming during the game's first year.</w:t>
      </w:r>
    </w:p>
    <w:p>
      <w:r>
        <w:t>"Unleash devastating Optic Blasts, relentless close-range pressure, and the cosmic flames of the Phoenix Force," Arc System Works said of Phoenix Cyclops' fighting style.</w:t>
      </w:r>
    </w:p>
    <w:p>
      <w:r>
        <w:t>Meanwhile, we have the Marvel Tōkon: Fighting Souls opening movie below. Developer Arc System Works said the opening movie was inspired by classic fighting games and early 2000s anime openings. It was made by Japanese animation studio Sanzigen, under the direction of Daisuke Suzuki.</w:t>
      </w:r>
    </w:p>
    <w:p>
      <w:r>
        <w:t>The song in the opening movie is called Stronger as One, and will be available on streaming platforms from 9pm PST tonight.</w:t>
      </w:r>
    </w:p>
    <w:p>
      <w:r>
        <w:t>Marvel Tōkon: Fighting Souls launches on PC and PlayStation 5 on August 6.</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