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Whisperwood has cozy vibes but its complexity will surprise you</w:t>
      </w:r>
    </w:p>
    <w:p>
      <w:r>
        <w:t>منبع: https://gamingtrend.com/previews/whisperwood-has-cozy-vibes-but-its-complexity-will-surprise-you/</w:t>
      </w:r>
    </w:p>
    <w:p>
      <w:r>
        <w:t>نویسنده: ناشناس</w:t>
      </w:r>
    </w:p>
    <w:p>
      <w:r>
        <w:t>تاریخ انتشار: 2026-08-14 19:30</w:t>
      </w:r>
    </w:p>
    <w:p>
      <w:r>
        <w:t>──────────────────────────────────────────────────</w:t>
      </w:r>
    </w:p>
    <w:p>
      <w:r>
        <w:t>This year at Gen Con Mark Streed and Mike Dunn got a chance to sit down and play the better part of a full game of Cardboard Alchemy's newest game, Whisperwood! This bag builder's appearances may be deceiving at first, as the visuals more closely resembles Flamecraft, but the amount of depth is more than enough to keep hobby gamers engaged. Oh, and did we say the table presence is amazing? Check out this teach and a few rounds of gameplay. Interested in more? We have another full video's worth if enough people ask for it in the comments!</w:t>
      </w:r>
    </w:p>
    <w:p>
      <w:r>
        <w:t>You can back Whisperwood now:</w:t>
      </w:r>
    </w:p>
    <w:p>
      <w:r>
        <w:t>https://www.kickstarter.com/projects/cardboardalchemy/whisperwood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