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Dutton Ranch Officially Revives Yellowstone's First Story</w:t>
      </w:r>
    </w:p>
    <w:p>
      <w:r>
        <w:t>منبع: https://www.cbr.com/dutton-ranch-beth-rip-dutton-family-texas-return-1883/</w:t>
      </w:r>
    </w:p>
    <w:p>
      <w:r>
        <w:t>نویسنده: Hannah Postlethwait</w:t>
      </w:r>
    </w:p>
    <w:p>
      <w:r>
        <w:t>تاریخ انتشار: 2026-06-02 01:35</w:t>
      </w:r>
    </w:p>
    <w:p>
      <w:r>
        <w:t>──────────────────────────────────────────────────</w:t>
      </w:r>
    </w:p>
    <w:p>
      <w:r>
        <w:t>The following contains spoilers for Dutton Ranch, now streaming on Paramount+.</w:t>
      </w:r>
    </w:p>
    <w:p>
      <w:r>
        <w:t>Taylor Sheridan revisits the Dutton family’s Yellowstone origins in Beth (Kelly Reilly) and Rip’s (Cole Hauser) continuation, Dutton Ranch, as the flagship characters move to Texas in their Paramount+ spinoff. While the original series starring Kevin Costner as John Dutton ended with Yellowstone Season 5 in 2024, Dutton Ranch is one of two 2026 sequels that continue the family’s story.</w:t>
      </w:r>
    </w:p>
    <w:p>
      <w:r>
        <w:t>Paired with Kayce Dutton’s Marshals, starring Luke Grimes on CBS, Dutton Ranch ushers in the next chapter of Dutton family storytelling. The clan’s saga narratively begins in the 19th Century in Yellowstone’s first prequel, 1883, which premiered in 2021 and establishes the earliest members of the family tree and how they settle their ranch in Paradise Valley, Montana.</w:t>
      </w:r>
    </w:p>
    <w:p>
      <w:r>
        <w:t>Dutton Ranch Nods To Yellowstone's 1883 As Beth And Rip Move To Texas</w:t>
      </w:r>
    </w:p>
    <w:p>
      <w:r>
        <w:t>Isabel May as Elsa Dutton in 1883 Image via Paramount+</w:t>
      </w:r>
    </w:p>
    <w:p>
      <w:r>
        <w:t>In the premiere of Dutton Ranch, Beth and Rip buy an outfit in Rio, Paloma, Texas, after a fire destroys their Montana ranch. In the series finale of Yellowstone, the couple moved to Dillon after Beth’s brother, Kayce, sold the Yellowstone Dutton Ranch to the Broken Rock Tribe, as John Dutton’s children struggled to manage the fallout of his death.</w:t>
      </w:r>
    </w:p>
    <w:p>
      <w:r>
        <w:t>However, it isn’t the first time that paramount members of the Dutton family tree have started their lives over in Texas, on the precipice of a new beginning. At the start of 1883, James Dutton (Tim McGraw) gathers his family in Fort Worth, preparing to make a wagon journey across the American West in search of a plot of land.</w:t>
      </w:r>
    </w:p>
    <w:p>
      <w:r>
        <w:t>While the family prepares to make their Oregon Trail journey, James Dutton, confident in his pursuit, gathers his party in Texas to stock their wagon. With the family coming from Tennessee, James’ daughter, Elsa (Isabel May), is enthralled by the climate. Though the journey becomes ill-fated, the Duttons settle on their ranch, with the state catalyzing the family's fresh start.</w:t>
      </w:r>
    </w:p>
    <w:p>
      <w:r>
        <w:t>For Beth and Rip, too, their positioning in Texas defines a new era. Dutton and Wheeler are on the cusp of the unknown, embracing an unpredictable future and starting over, just like James and Margaret Dutton (Faith Hill) did in 1883, marking the first time in 140 years that defining members of the Dutton family have settled outside Montana.</w:t>
      </w:r>
    </w:p>
    <w:p>
      <w:r>
        <w:t>Why Beth And Rip Really Relocated To Texas For Dutton Ranch</w:t>
      </w:r>
    </w:p>
    <w:p>
      <w:r>
        <w:t>x Your browser does not support the video tag.</w:t>
      </w:r>
    </w:p>
    <w:p>
      <w:r>
        <w:t>Behind Beth and Rip’s move to Texas are real-world circumstances that probably motivated the Yellowstone franchise to plant new roots for its flagship characters down south. Yellowstone creator Taylor Sheridan’s personal residence is located in Weatherford, Texas, where he purchased the 600-acre Bosque Ranch, and he also owns the historic 6666 Ranch in the Texas panhandle.</w:t>
      </w:r>
    </w:p>
    <w:p>
      <w:r>
        <w:t>Moreover, Sheridan opened up the largest production studio in Texas, SGS Studios, with David Glasser of 101 Studios and Dan Schryer in 2025. The Fort Worth studio has since hosted production for several of Sheridan’s series, including Dutton Ranch and Landman, both of which take place in Texas and have their story and production firmly grounded in Sheridan’s home state.</w:t>
      </w:r>
    </w:p>
    <w:p>
      <w:r>
        <w:t>Subscribe to the newsletter for Dutton Ranch insight Curious about Dutton Ranch's Texas turn? Subscribe to the newsletter for in-depth coverage of the move, production context, character dynamics and narrative implications—clear, informed takes that explore what the shift means for the Dutton saga. Get Updates By subscribing, you agree to receive newsletter and marketing emails, and accept our Terms of Use and Privacy Policy . You can unsubscribe anytime.</w:t>
      </w:r>
    </w:p>
    <w:p>
      <w:r>
        <w:t>That said, more than Beth and Rip needing a new beginning, the Yellowstone power couple’s move to Texas is about where Sheridan’s television universe is heading. With more of his television series being produced close to home, audiences can probably expect Sheridan’s work to continue to have roots in Texas, at least to a degree.</w:t>
      </w:r>
    </w:p>
    <w:p>
      <w:r>
        <w:t>Even The Madison, Sheridan’s non-Yellowstone Montana-based series starring Michelle Pfeiffer on Paramount+, has ties to Texas. Pfeiffer’s Stacy Clyburn and her family are from Manhattan, and while some of the NYC scenes were shot in the Big Apple, others were shot in downtown Fort Worth. That said, Beth’s return to Texas is still a milestone for the Duttons.</w:t>
      </w:r>
    </w:p>
    <w:p>
      <w:r>
        <w:t>Quiz 5 Questions Dutton Ranch Fallout: Beth &amp; Rip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