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26 hours in The Blood of Dawnwalker, comparisons to The Witcher 3 feel less and less accurate</w:t>
      </w:r>
    </w:p>
    <w:p>
      <w:r>
        <w:t>منبع: https://www.gamesradar.com/games/rpg/after-26-hours-in-the-blood-of-dawnwalker-comparisons-to-the-witcher-3-feel-less-and-less-accurate/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2026-09-16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