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New Shonen Manga of 2026, Ranked</w:t>
      </w:r>
    </w:p>
    <w:p>
      <w:r>
        <w:t>منبع: https://www.cbr.com/best-new-shonen-manga-of-2026-ranked/</w:t>
      </w:r>
    </w:p>
    <w:p>
      <w:r>
        <w:t>نویسنده: Sage Ashford</w:t>
      </w:r>
    </w:p>
    <w:p>
      <w:r>
        <w:t>تاریخ انتشار: 2026-10-10 01:45</w:t>
      </w:r>
    </w:p>
    <w:p>
      <w:r>
        <w:t>──────────────────────────────────────────────────</w:t>
      </w:r>
    </w:p>
    <w:p>
      <w:r>
        <w:t>If it feels like the anime world is crowded with new series, keep in mind that there are countless more manga coming out. With fewer people needed to work on them, they're comparatively far easier to start. Dozens of new manga are released every year, making it hard to keep up with them all.</w:t>
      </w:r>
    </w:p>
    <w:p>
      <w:r>
        <w:t>Still, there are some that stand above others, especially within the world of shonen. While it's still the most popular demographic, it's one that's constantly evolving, too. Not every great shonen manga is about action, though there are still some series that are great at creating fantastical worlds with power systems that pull readers in.</w:t>
      </w:r>
    </w:p>
    <w:p>
      <w:r>
        <w:t>Axed Mangaka and Doujin Creator Covers The Relationship Between Creators And Fans</w:t>
      </w:r>
    </w:p>
    <w:p>
      <w:r>
        <w:t>Axed Mangaka and Doujin Creator cover showing Robou and Chirita Image via Shueisha</w:t>
      </w:r>
    </w:p>
    <w:p>
      <w:r>
        <w:t>In March 2026, author Hibito Sumi began working on their comedy series Axed Mangaka and Doujin Creator for Shonen Jump+. Originally a one-shot published in 2022, it's been properly developed as a manga now and quickly become one of the best series of 2026.</w:t>
      </w:r>
    </w:p>
    <w:p>
      <w:r>
        <w:t>Axed Mangaka starts with Yukuru Michishita, a mangaka working on the fantasy series "Goblin King." While in the middle of his series, Yukuru discovers his manga is being canceled. Depressed, he starts vanity searching for fans of his manga, and learns of Chirita, a creator making doujin, or fan comics, of his work.</w:t>
      </w:r>
    </w:p>
    <w:p>
      <w:r>
        <w:t>Deciding to meet her without exposing his identity, Yukuru begins to learn more about the fans of his work. Axed Mangaka feels like a modern-day Genshiken, thanks to its willingness to examine what and who fandom looks like in the modern era.</w:t>
      </w:r>
    </w:p>
    <w:p>
      <w:r>
        <w:t>Fandoms are more than just awkward loners now, and consist of a wide variety of fans that are arguably more passionate than fans of yesterday. It's also a smart look at the ever-vanishing line between creator and fan, not just in manga, but in performing arts as well.</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Under Doctor Successfully Combines Battle Shonen With Medical Dramas</w:t>
      </w:r>
    </w:p>
    <w:p>
      <w:r>
        <w:t>Doctor Haiji pulling a glove onto his hand and looking down as bullets fly around him on Weekly Shonen Jump's Under Doctor Image via Shueisha</w:t>
      </w:r>
    </w:p>
    <w:p>
      <w:r>
        <w:t>Given most battle shonen have to focus on fights, a series like Under Doctor is a bit of a surprise. Kyo Tanimoto's new manga got its beginning in January 2026, and merges the traditional action-shonen genre with medical drama tropes. The series doesn't waste its combined ideas either, creating a series that doesn't hold back on either half of its narrative.</w:t>
      </w:r>
    </w:p>
    <w:p>
      <w:r>
        <w:t>The series follows Haiji Kino, a brilliantly talented surgeon who operates within the underworld. Originally the son of an assassin, Haiji devoted his life instead to saving as many people as he could. However, since he operates within the underworld, he's not afraid to use his training as an assassin to fight to protect people, so long as it leads to saving as many people as possible in the end.</w:t>
      </w:r>
    </w:p>
    <w:p>
      <w:r>
        <w:t>Under Doctor's big surprise is how obviously well-researched it is, as the medical science portion of things always feels accurate. At the same time, it's not only nice to have an older protagonist for once, but one that hearkens back to the old days of action anime. Haiji's so skilled he can end most conflicts easily, but his desire to save others forces him to hold back.</w:t>
      </w:r>
    </w:p>
    <w:p>
      <w:r>
        <w:t>The Chronicles Of A Thousand Immortals Is The Next Great Dark Fantasy Series</w:t>
      </w:r>
    </w:p>
    <w:p>
      <w:r>
        <w:t>Raika looking at the crowd and tightening a ribbon around his wrist on the cover of Sensen Senki Image via Kodansha</w:t>
      </w:r>
    </w:p>
    <w:p>
      <w:r>
        <w:t>In the middle of June, author A-10 and artist Ryuuga Kawasaki began publishing their new work, The Chronicles of a Thousand Immortals. Taking place in the pages of Weekly Shonen Magazine, it's one of a number of new works from the magazine, and also the strongest in the line-up.</w:t>
      </w:r>
    </w:p>
    <w:p>
      <w:r>
        <w:t>While action fantasy series feel common these days, Thousand Immortals offers a sense of danger and stakes that's not present in most manga. The series begins with its protagonist, Rakia, operating as a prisoner in a walled-off labor camp. There, he and the captured citizens of Toa work tirelessly for the sake of the nation of Hokukaku.</w:t>
      </w:r>
    </w:p>
    <w:p>
      <w:r>
        <w:t>However, Rakia is the son of a military strategist, and one that's learned how to manipulate the power of talismans. It's his intelligence that allows him to save himself and a group of children when Hokukaku sacrifices the other people of Toa to strange flesh monsters.</w:t>
      </w:r>
    </w:p>
    <w:p>
      <w:r>
        <w:t>Relying on the power of talismans, Rakia transforms himself into a "Living Corpse" to escape the monsters with the children, where he encounters a strange man that offers Rakia the chance to master his new abilities to help others. Chronicles of a Thousand Immortals offers a gritty vibe that's necessary in modern action manga, yet without feeling entirely hopeless.</w:t>
      </w:r>
    </w:p>
    <w:p>
      <w:r>
        <w:t>Rakia doesn't feel like most kid protagonists—he's innocent, but his nature as a tactician means he's constantly aware of what's going on around him. Ryuuga Kawasaki's art manages to convey both the scale of this fantasy world and the horror of the monsters Rakia's battling, while A-10's plotting makes each chapter feel like it matters.</w:t>
      </w:r>
    </w:p>
    <w:p>
      <w:r>
        <w:t>Cannon Master Offers A Unique World With Limitless Potential</w:t>
      </w:r>
    </w:p>
    <w:p>
      <w:r>
        <w:t>Main characters Bharat and Ur, looking at the camera in Cannon Master Image via Shueisha</w:t>
      </w:r>
    </w:p>
    <w:p>
      <w:r>
        <w:t>In June 2026, Weekly Shonen Jump began publishing Reiya Machida's Cannon Master. And it's early days, but it might be Shonen Jump's best action manga in years. At least, if WSJ allows it to stick around long enough for people to truly appreciate it.</w:t>
      </w:r>
    </w:p>
    <w:p>
      <w:r>
        <w:t>The series takes place in an era where humanity hides in fear from giant, mechanical monsters known as Regiliths. Slayliths, a group of protectors wielding special powers, protect humanity by destroying the Regiliths, but they're few and split across the land.</w:t>
      </w:r>
    </w:p>
    <w:p>
      <w:r>
        <w:t>Cannon Master follows Bharat, a Slaylith that travels through different cities, beating Regiliths while training Ur, a young child he discovered in his travels. However, Ur is uniquely gifted in ways that cause him to far surpass Bharat, making Bharat wonder if it's even possible to keep up with his student.</w:t>
      </w:r>
    </w:p>
    <w:p>
      <w:r>
        <w:t>Cannon Master feels like the most refreshing action series any shonen magazine has done in ages. Reiya Machida's art is breathtaking—they're able to show sand-covered metropolises and intricate giant robots with equal amounts of detail.</w:t>
      </w:r>
    </w:p>
    <w:p>
      <w:r>
        <w:t>Plus, even this early on, the battles look absurd, with gorgeously rendered scenes that rival some of the most epic moments in shonen history. Bharat and Ur's relationship as master and student is excellently written thanks to Machida's unwillingness to rely on the status quo. Each time it feels like the series is resting on its laurels, it introduces new elements that build on the world, pulling readers in more.</w:t>
      </w:r>
    </w:p>
    <w:p>
      <w:r>
        <w:t>Of Tail and Inverted Scales Is A Beautiful Manga About Raising Children</w:t>
      </w:r>
    </w:p>
    <w:p>
      <w:r>
        <w:t>Of Tail and Inverted Scales showing Tsukiko sitting on Aki's shoulders Image via Kodansha</w:t>
      </w:r>
    </w:p>
    <w:p>
      <w:r>
        <w:t>Hearing Of Tail and Inverted Scale's premise, it might be easy to write the series off as just another series for fans of animal/human hybrids. However, anyone who does this is missing out on one of the best manga of the year. From the mangaka Yutaka, Of Tail and Inverted Scales started in April in the pages of Weekly Shonen Sunday, and it's already excellent.</w:t>
      </w:r>
    </w:p>
    <w:p>
      <w:r>
        <w:t>The series takes place in a universe where beast people exist, but they're extremely rare and mostly quietly fit into society. Fukayama Aki has managed to pull this off as a dragon, living his life as a shut-in musician. Yet that completely changes when he meets Tsukiko, a wolf-girl that's been dumped on his doorstep thanks to his childhood friend.</w:t>
      </w:r>
    </w:p>
    <w:p>
      <w:r>
        <w:t>Though Aki has no experience with raising children, he still decides to take Tsukiko in, giving her a place to belong. Of Tail and Inverted Scale is an example of a master at work. The series shows the ups and downs of raising a child, addressing how cute and precocious they can be, while also showing the isolation that comes with being different.</w:t>
      </w:r>
    </w:p>
    <w:p>
      <w:r>
        <w:t>Tsukiko might be the latest in a line of adorable anime kids, but not many of them have the ability to shapeshift into a wolf pup. This series might leave anyone that's ever raised children or lost a parent in tears, but every moment is worth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