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iam8bit and SEGA release Sonic the Hedgehog Legacy Cartridge Collection</w:t>
      </w:r>
    </w:p>
    <w:p>
      <w:r>
        <w:t>منبع: https://gamingtrend.com/news/iam8bit-sega-sonic-legacy-cartridge-collection/</w:t>
      </w:r>
    </w:p>
    <w:p>
      <w:r>
        <w:t>نویسنده: ناشناس</w:t>
      </w:r>
    </w:p>
    <w:p>
      <w:r>
        <w:t>تاریخ انتشار: 2026-06-23 19:55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Any Sonic superfans got some spare cash lying around? Then you don't want to miss this way-past-cool deal: Sega and iam8bit are collaborating to re-release Sonic the Hedgehog and Sonic the Hedgehog 2 on Sega Genesis! Priced at 99$ each, the Sonic the Hedgehog Legacy Cartridge Collection sells both games separately, with pre-orders currently available on iam8bit's site for Sonic the Hedgehog and Sonic the Hedgehog 2.</w:t>
      </w:r>
    </w:p>
    <w:p>
      <w:r>
        <w:t>Respectively sporting translucent blue and orange cartridges, these Sonic the Hedgehog and Sonic the Hedgehog 2 cartridges come packaged with the classic clamshell packaging and full-color instruction booklets with restored artwork and a new foreword. Just like old times!</w:t>
      </w:r>
    </w:p>
    <w:p>
      <w:r>
        <w:t>Furthermore, 1 in 8 cartridges will come infused with so-called "Chaos Emerald energy"; in other words, they'll glow just like those mystical gems. Fancy your changes to turn Super Sonic?</w:t>
      </w:r>
    </w:p>
    <w:p>
      <w:r>
        <w:t>Do note that a) Only two cartridges are available per customer, and b) These cartridges are only supported on NTSC consoles; in other words, Sega Genesis/Mega Drives hailing from America and Japan. Sorry, Europe!</w:t>
      </w:r>
    </w:p>
    <w:p>
      <w:r>
        <w:t>The first wave of cartridges is set to arrive Q3 2026, with the second in Q4 2026 and the third in Q1 2027.</w:t>
      </w:r>
    </w:p>
    <w:p>
      <w:r>
        <w:t>Be sure to watch the Sonic's Birthday Livestream for further announcements! Of course, GamingTrend will keep you updated with the latest Sonic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