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12 Years Later, No Game No Life Finally Returns With Shiro’s First Official Redesign</w:t>
      </w:r>
    </w:p>
    <w:p>
      <w:r>
        <w:t>منبع: https://www.cbr.com/no-game-no-life-shiro-official-redesign/</w:t>
      </w:r>
    </w:p>
    <w:p>
      <w:r>
        <w:t>نویسنده: Timothy Blake Donohoo</w:t>
      </w:r>
    </w:p>
    <w:p>
      <w:r>
        <w:t>تاریخ انتشار: 2026-06-27 16:01</w:t>
      </w:r>
    </w:p>
    <w:p>
      <w:r>
        <w:t>──────────────────────────────────────────────────</w:t>
      </w:r>
    </w:p>
    <w:p>
      <w:r>
        <w:t>Beginning over a decade ago, No Game, No Life has gone on to become one of the premiere entries in the modern isekai era. Still popular today, the brand is now introducing a new collectible that honors the novel's source material.</w:t>
      </w:r>
    </w:p>
    <w:p>
      <w:r>
        <w:t>The No Game No Life — Black Shiro 1/7 Scale Figure from Good Smile Company recreates a rather notorious rendition of protagonist Shiro. Given a darker, more revealing redesign, it also has a wide array of colors and even wings. Available for pre-order now, it's scheduled to be released just in time for the property's 15th anniversary.</w:t>
      </w:r>
    </w:p>
    <w:p>
      <w:r>
        <w:t>No Game, No Life's Newest Collectible Gives Shiro a Radical Redesign</w:t>
      </w:r>
    </w:p>
    <w:p>
      <w:r>
        <w:t>The No Game No Life Black Shiro 1/7 Scale Figure from the front. Image via Good Smile Company</w:t>
      </w:r>
    </w:p>
    <w:p>
      <w:r>
        <w:t>As the name would suggest, the new Good Smile Company No Game, No Life statue represents the dark transformation of Shiro, who's one of the series' protagonists. In this case, she appeared in the eleventh volume of the original light novels, with her design differing greatly from what many fans are used to.</w:t>
      </w:r>
    </w:p>
    <w:p>
      <w:r>
        <w:t>Given a revealing "sailor" outfit, her clothes are now a dark purple and red, complete with devilish stockings and even a cursed tattoo on her stomach, symbolizing this corrupted state. She also boasts a mischievous smile on her face as she covers her mouth with a finger, with her eyes further reflecting her demented condition.</w:t>
      </w:r>
    </w:p>
    <w:p>
      <w:r>
        <w:t>There's definitely no lack of colors, with her light lavender hair (which is worn in pigtails held by her demonic horns) transcending into rainbow colors toward the bottom. To match this, she has butterfly-esque wings on her back that are just as colorful. These were made through transparent materials, making them even more beautiful.</w:t>
      </w:r>
    </w:p>
    <w:p>
      <w:r>
        <w:t>Black Shiro stands at just over 10" in height, with her posture slightly crouched just a bit. Besides the figure itself, the collectible also comes with a base to better stand her and pose her on. Good Smile Company's No Game No Life — Black Shiro 1/7 Scale Figure is now available to pre-order on websites such as Big Bad Toystore for $186.99, but it won't actually be released for a while. It's currently scheduled to come out sometime in August 2027, so fans have over a year to purchase theirs.</w:t>
      </w:r>
    </w:p>
    <w:p>
      <w:r>
        <w:t>That year will also mark the 15th anniversary of the beginning of the No Game, No Life light novel series by Yuu Kamiya, which finally published a new volume in 2026 after a three-year hiatus. Since the brand began, there have also been manga and anime adaptations of the story, as well as the anime movie No Game, No Life: Zero (itself an adaptation of the sixth light novel volume).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