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Corsair's latest gaming mouse puts a virtual Stream Deck in your hands, but its main controls won't stick the landing for everyone</w:t>
      </w:r>
    </w:p>
    <w:p>
      <w:r>
        <w:t>منبع: https://www.gamesradar.com/hardware/gaming-mice/corsair-nightsword-v2-wireless-review/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2026-10-30 11:28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