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Over Two Years In Early Access, Enshrouded Launches Into 1.0 This October</w:t>
      </w:r>
    </w:p>
    <w:p>
      <w:r>
        <w:t>منبع: https://gameinformer.com/2026/06/25/after-over-two-years-in-early-access-enshrouded-launches-into-10-this-october</w:t>
      </w:r>
    </w:p>
    <w:p>
      <w:r>
        <w:t>نویسنده: Senior Associate Editor, Marcus Is An Avid Gamer, Giant Wrestling Nerd, A Connoisseur Of Cartoon References. The Cat'S Out Of The Bagel Now</w:t>
      </w:r>
    </w:p>
    <w:p>
      <w:r>
        <w:t>تاریخ انتشار: 2026-06-25 00:00</w:t>
      </w:r>
    </w:p>
    <w:p>
      <w:r>
        <w:t>──────────────────────────────────────────────────</w:t>
      </w:r>
    </w:p>
    <w:p>
      <w:r>
        <w:t>After coming together in PC Early Access for two years, survival action RPG Enshrouded has a 1.0 launch date. Look for the game to arrive on PlayStation 5 and PC on October 15.</w:t>
      </w:r>
    </w:p>
    <w:p>
      <w:r>
        <w:t>An Xbox Series X/S version of Enshrouded will arrive in Spring 2027. The voxel-based survival action game sees players working alone or with others in 8-player co-op as the Flameborn, the only hope for stopping a corrupting fog wreaking havoc across a kingdom. While exploring the vast world to uncover forgotten remnants of the past, players can gather resources to construct buildings and settlements to house NPCs, craft gear, and cut down threats in combat and while dungeon crawling.</w:t>
      </w:r>
    </w:p>
    <w:p>
      <w:r>
        <w:t>"Our team worked tirelessly to launch Enshrouded 1.0 and its exciting new content simultaneously across PC, PlayStation 5, PlayStation 5 Pro, and Xbox Series X|S. Enshrouded combines large-scale voxel building, fully terraformable worlds, advanced multiplayer systems, and a vast open world in ways that are technically very demanding. As we approached launch, we decided that achieving the level of quality and performance we expect on Xbox would require additional time," said Jan Jöckel, CEO of Keen Games, in a press release. "We never want to rush a platform release or compromise on quality. Development of the Xbox version is progressing steadily, and we’re planning to bring Enshrouded to Xbox players in spring 2027. Players can look forward to learning much more about Enshrouded 1.0 this summer."</w:t>
      </w:r>
    </w:p>
    <w:p>
      <w:r>
        <w:t>During its two years in Early Access, Enshrouded received eight major content updates, three new biomes, along with new monsters, weapons, armor, materials, decor, and more. Developer Keen Games also added dynamic weather. Despite launching into 1.0, Keen Games promised to support Enshrouded with new content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