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Bleach</w:t>
      </w:r>
    </w:p>
    <w:p>
      <w:r>
        <w:t>منبع: https://www.cbr.com/classic-anime-that-shaped-bleach/</w:t>
      </w:r>
    </w:p>
    <w:p>
      <w:r>
        <w:t>نویسنده: Demi Phillips</w:t>
      </w:r>
    </w:p>
    <w:p>
      <w:r>
        <w:t>تاریخ انتشار: 2026-10-20 01:25</w:t>
      </w:r>
    </w:p>
    <w:p>
      <w:r>
        <w:t>──────────────────────────────────────────────────</w:t>
      </w:r>
    </w:p>
    <w:p>
      <w:r>
        <w:t>Bleach has always looked and felt different from most of its shonen peers. The series moves effortlessly between several tropes, and has a very distinct identity. That identity did not appear from nowhere. Tite Kubo grew up consuming anime and manga that approached character design and action in very dynamic ways. Both fantasy and action genres inspired how he thought about mythology and intimidating villains.</w:t>
      </w:r>
    </w:p>
    <w:p>
      <w:r>
        <w:t>Some of those influences are easily recognized in Bleach. Others survive in smaller details, including the inspiration behind one of the story's most important characters. Kubo took pieces of classic supernatural anime, old-school battle shonen, and dark fantasy, then filtered all of it through his own vision of design. These classic anime help explain some of the creative DNA behind Bleach.</w:t>
      </w:r>
    </w:p>
    <w:p>
      <w:r>
        <w:t>Dragon Ball Taught Kubo That Villains Need to Be Cool</w:t>
      </w:r>
    </w:p>
    <w:p>
      <w:r>
        <w:t>Close Frieza vs Goku in Dragon Ball Z Image via Toei Animation</w:t>
      </w:r>
    </w:p>
    <w:p>
      <w:r>
        <w:t>Future Trunks catching his own sword from King Cold in Dragon Ball Z. Image via Toei Animation</w:t>
      </w:r>
    </w:p>
    <w:p>
      <w:r>
        <w:t>Demon Transformation Piccolo infected by the Black Water Mist in Dragon Ball Z. Image via Toei Animation</w:t>
      </w:r>
    </w:p>
    <w:p>
      <w:r>
        <w:t>Akira Toriyama's influence on the shonen genre is impossible to avoid. For Kubo, one lesson from Dragon Ball stood above almost everything else. Dragon Ball taught him an important rule about antagonists: villains should be powerful, frightening and, above all, cool. He also singled out Future Trunks' arrival and confrontation with Frieza as a manga moment that left an enormous impression on him.</w:t>
      </w:r>
    </w:p>
    <w:p>
      <w:r>
        <w:t>That philosophy feels completely at home in Bleach. Kubo rarely introduces major villains as pathetic obstacles waiting for Ichigo to surpass them. Grimmjow behaves like someone who genuinely believes violence is the most natural form of communication. Aizen's calmness becomes more frightening the more audiences understand what he has been planning.</w:t>
      </w:r>
    </w:p>
    <w:p>
      <w:r>
        <w:t>Even secondary antagonists often receive distinctive silhouettes, abilities and personalities. That was one of Dragon Ball's greatest strengths, and Kubo clearly absorbed that lesson. Bleach eventually became famous for villains who sometimes looked cooler than the heroes sent to stop them.</w:t>
      </w:r>
    </w:p>
    <w:p>
      <w:r>
        <w:t>GeGeGe no Kitaro Gave Kubo His Earliest Love of the Supernatural</w:t>
      </w:r>
    </w:p>
    <w:p>
      <w:r>
        <w:t>Kitaro with Rat Man in a bath in GeGeGe no Kitaro (1968). Image via Toei Animation</w:t>
      </w:r>
    </w:p>
    <w:p>
      <w:r>
        <w:t>Before Bleach, and even before Kubo understood how manga was created, there was GeGeGe no Kitaro. Shigeru Mizuki’s supernatural classic had an enormous impact on Kubo from childhood. In a VIZ interview, he specifically pointed to Mizuki's yokai designs as something that fascinated him.</w:t>
      </w:r>
    </w:p>
    <w:p>
      <w:r>
        <w:t>That connection to Bleach is difficult to miss. Kubo's world is filled with spirits and monsters existing alongside regular humans. Unique masks, physique, and unusual anatomy help even small hollows have distinct silhouettes. Later arcs expand that philosophy further through Arrancar, experimental beings and numerous creatures that do not fit conventional fantasy designs.</w:t>
      </w:r>
    </w:p>
    <w:p>
      <w:r>
        <w:t>The influence goes deeper than simply creating monsters. GeGeGe no Kitaro normalizes the idea that supernatural beings can possess compelling personalities. Bleach treats its supernatural cast with the same freedom. GeGeGe no Kitaro helped create the artist who eventually imagined Soul Society.</w:t>
      </w:r>
    </w:p>
    <w:p>
      <w:r>
        <w:t>Bastard!! Helped Kubo Find the Visual Style That Became Bleach</w:t>
      </w:r>
    </w:p>
    <w:p>
      <w:r>
        <w:t>Dark Schneider holds a sword in the 1992 anime adaptation of Bastard Heavy Metal Dark Fantasy Image via AIC</w:t>
      </w:r>
    </w:p>
    <w:p>
      <w:r>
        <w:t>Bastard!! Heavy Metal, Dark Fantasy influenced Kubo less through story structure and more through the act of drawing itself. Kubo specifically pointed to Kazushi Hagiwara's highly polished, anime-like artwork as something that affected his own developing style. That visual influence is important because style eventually became one of Bleach's defining strengths.</w:t>
      </w:r>
    </w:p>
    <w:p>
      <w:r>
        <w:t>Kubo does not overcrowd his manga’s panels. Characters often appear in large areas of negative space, and clothing receives great attention. Bastard!! also embraced exaggerated fantasy aesthetics unapologetically. Characters could be beautiful, grotesque, flamboyant and intimidating within the same story. Kubo would later push that flexibility even further.</w:t>
      </w:r>
    </w:p>
    <w:p>
      <w:r>
        <w:t>The Captains alone demonstrate how little interest Kubo had in forcing powerful characters into one visual mold. Yamamoto looks nothing like Mayuri, and Mayuri looks nothing like Byakuya. Their designs communicate personality before they even speak. Kubo eventually developed one of manga's most distinctive visual languages, but Bastard!! helped point him toward it.</w:t>
      </w:r>
    </w:p>
    <w:p>
      <w:r>
        <w:t>Moomin Inspired One of Bleach's Most Important Characters</w:t>
      </w:r>
    </w:p>
    <w:p>
      <w:r>
        <w:t>Snufkin playing music by the river in Tales from Moominvalley anime 1990. Image via Marina Productions, TV Tokyo</w:t>
      </w:r>
    </w:p>
    <w:p>
      <w:r>
        <w:t>Moomin’s influence on Bleach is incredibly specific. Kubo has revealed that Kisuke Urahara was based on Snufkin, the famously laid-back wanderer from Tove Jansson's Moomin stories. Kubo simply thought Snufkin was cool. Once that connection is known, Urahara makes considerably more sense.</w:t>
      </w:r>
    </w:p>
    <w:p>
      <w:r>
        <w:t>Snufkin is independent, difficult to pin down, and constantly seems like he understands more than he says. Urahara operates in a similar register. He initially appears as an eccentric shopkeeper in sandals and a striped hat. Then viewers discover he used to be a Soul Reaper captain and founded the Research and Development Institute.</w:t>
      </w:r>
    </w:p>
    <w:p>
      <w:r>
        <w:t>His casual exterior constantly hides frightening intelligence. That contrast became one of Bleach's best character formulas. Moomin obviously did not determine Bleach’s supernatural mythology or battle mechanics. However, shaping a character as important as Urahara is enough to earn it a place in the anime's creative ancestry.</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Saint Seiya Helped Shape Bleach's Love of Weapons and Dramatic Battles</w:t>
      </w:r>
    </w:p>
    <w:p>
      <w:r>
        <w:t>Close The Knights of the Zodiac assemble in Saint Seiya's Asgard Saga. Image via Toei Animation</w:t>
      </w:r>
    </w:p>
    <w:p>
      <w:r>
        <w:t>Image via Toei Animation</w:t>
      </w:r>
    </w:p>
    <w:p>
      <w:r>
        <w:t>The Bronze Knights from Saint Seiya. Image via Toei Animation</w:t>
      </w:r>
    </w:p>
    <w:p>
      <w:r>
        <w:t>Saint Seiya shaped the way Kubo imagined fighters. Kubo has repeatedly named Masami Kurumada's series as one of his childhood favorites. He specifically remembered being drawn to its armored fighters and distinctive weapons, and has agreed that its influence can be seen in Bleach's combat and weapon design.</w:t>
      </w:r>
    </w:p>
    <w:p>
      <w:r>
        <w:t>Most of the significant Soul Reapers have their own Zanpakuto, with a name and a character. Shikai alters the functionality of the sword, and Bankai usually completely transforms the entire visual language of a battle. The emphasis on individualized combat equipment feels especially close to Saint Seiya, where a character's armor and abilities are closely tied to their identity.</w:t>
      </w:r>
    </w:p>
    <w:p>
      <w:r>
        <w:t>The mythology matters too. Kubo has said that Saint Seiya's use of Greek mythology encouraged him to look further into myths, monsters and ideas surrounding the afterlife. That curiosity became extremely useful for Bleach. The series pulls freely from Japanese spirituality, Buddhism, German terminology, Spanish terminology and numerous other cultural references.</w:t>
      </w:r>
    </w:p>
    <w:p>
      <w:r>
        <w:t>Bleach Release Date 2004 - 2012-00-00 Network TV Tokyo, TV Osaka, TV Aichi, TVh, TVQ, TSC, BS TV Tokyo Showrunner Tite Kubo Directors Mitsutaka Noshitani, Junya Koshida, Hodaka Kuramoto, Yasuto Nishikata, Hiroaki Nishimura, Kazunori Mizuno, Akira Shimizu, Rokou Ogiwara, Kazunobu Shimizu, Akane Inoue, Hikaru Murata, Tomoko Hiramuki, Kazuo Nogami, Taiji Kawanishi, Shigeki Hatakeyama, Eiko Nishi, Takushi Kimura, Koji Aritomi, Ogura Shirakawa, Kiyomu Fukuda, Yukio Okazaki, Mitsue Yamazaki, Yasuhiro Matsumura, Eitarou Ano Writers Masahiro Okubo, Masashi Sogo, Kenta Shimoyama, Genki Yoshimura, Kazuyuki Fudeyasu, Rika Nakase, Michiko Yokote, Natsuko Takahashi, Kento Shimoyama Cast See All Masakazu Morita Ichigo Kurosaki (voice)</w:t>
      </w:r>
    </w:p>
    <w:p>
      <w:r>
        <w:t>Fumiko Orikasa Rukia Kuchiki Where to watch Close WHERE TO WATCH Streaming RENT 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