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 Star Unpacks His Character’s Serial Killer Ways: ‘He Has a Type’</w:t>
      </w:r>
    </w:p>
    <w:p>
      <w:r>
        <w:t>منبع: https://www.cbr.com/the-vampire-lestat-damien-atkins-magnus-serial-killer-type/</w:t>
      </w:r>
    </w:p>
    <w:p>
      <w:r>
        <w:t>نویسنده: Rachel Leishman</w:t>
      </w:r>
    </w:p>
    <w:p>
      <w:r>
        <w:t>تاریخ انتشار: 2026-06-22 02:00</w:t>
      </w:r>
    </w:p>
    <w:p>
      <w:r>
        <w:t>──────────────────────────────────────────────────</w:t>
      </w:r>
    </w:p>
    <w:p>
      <w:r>
        <w:t>The Vampire Lestat brings fans into Lestat de Lioncourt's (Sam Reid) rockstar era and is adapted from Anne Rice's book of the same name. After the first two seasons of Interview With the Vampire, the change of narrator has been exciting but it also means we get to meet new characters from Lestat's story, like his maker, Magnus (Damien Atkins).</w:t>
      </w:r>
    </w:p>
    <w:p>
      <w:r>
        <w:t>CBR spoke with Atkins about the vampire whose unusual vampiric ways have made Lestat's turning different from others we've seen in the past. Magnus became an obsessed fan of Lestat's when he was performing, and it led to Magnus kidnapping Lestat in the night and taking him to his lair. There, Lestat finds victims who look like him, revealing the disturbing pattern behind Magnus' obsession, before Magnus ultimately chooses to turn Lestat into his fledgling. Magnus' behavior is not normal even by vampire standards. In his own way, he is a serial killer.</w:t>
      </w:r>
    </w:p>
    <w:p>
      <w:r>
        <w:t>By vampire standards, all vampires are technically "serial killers" in the sense that they prey on people and drain them, but Magnus has qualities that definitely make him a bit more of a Ted Bundy/Jeffrey Dahmer type. And as Atkins told CBR, "He has quite a type". Atkins spoke about the scene in episode 3, titled "Toronto," where Magnus sees Lestat performing a song titled "The Loneliness" and shared his interpretation of what was going through Magnus' mind seeing Lestat on stage.</w:t>
      </w:r>
    </w:p>
    <w:p>
      <w:r>
        <w:t>For Atkins, the scene was about Magnus feeling a warped sense of pride and ownership over Lestat.</w:t>
      </w:r>
    </w:p>
    <w:p>
      <w:r>
        <w:t>"This feels awful to say, but because I'm being Magnus, I felt important," Atkins said. "Here's this rock-star god. I think Magnus can't help but feel proud and a little bit responsible. A little bit of ownership, which is terrible, right? It's awful."</w:t>
      </w:r>
    </w:p>
    <w:p>
      <w:r>
        <w:t>That ownership is exactly what Lestat is pushing back against in the performance. Atkins noted that part of what makes the moment work is that Lestat is trying to cut Magnus loose, or at least believes he is. "I like that Lestat gets a sort of victory out of it," Atkins said. "In that moment, watching that, it's like, 'There you are. This is who I knew. I knew you were special. Be special.'"</w:t>
      </w:r>
    </w:p>
    <w:p>
      <w:r>
        <w:t>Atkins also acknowledged the uncomfortable reality of discussing a character like Magnus from the inside out.</w:t>
      </w:r>
    </w:p>
    <w:p>
      <w:r>
        <w:t>"It's so funny when you talk about the psychology of a character like this, because it can't help but sound like an apologist," he said. "He does awful things. I'm the one person who has to go in and find a reason to do them. When you talk about it out loud, you think, 'Oh God, I sound like a psycho.'"</w:t>
      </w:r>
    </w:p>
    <w:p>
      <w:r>
        <w:t>Magnus Is Lestat's Biggest Fan</w:t>
      </w:r>
    </w:p>
    <w:p>
      <w:r>
        <w:t>Sam Reid as Lestat in Interview with the Vampire Season 3 Image via AMC</w:t>
      </w:r>
    </w:p>
    <w:p>
      <w:r>
        <w:t>A huge part of Magnus' connection with Lestat is rooted in his obsession with him. But "Toronto" showed how that obsession affected Lestat. From the car scene that shows their real relationship to the songs that Lestat writes about his time with his maker, it is clear that being hunted by Magnus has weighed on him. It also explains a lot of Lestat's more dramatic tendencies when viewers get to see just how Magnus turned Lestat. But it is interesting that Magnus, per Atkins, would be proud of Lestat if he was still there.</w:t>
      </w:r>
    </w:p>
    <w:p>
      <w:r>
        <w:t>The song in question, "The Loneliness," is all about the "vampire loneliness" that can take over after years of being undead. As Lestat sings "Don't hide it away, don't bury those feelings. Don't worship that grave, dug on your own. Don't burn alone." Magnus did burn alone, and Lestat was alone for years when his relationship with Louis failed, so he knows better than most what the loneliness can feel like — and he's freeing himself from it.</w:t>
      </w:r>
    </w:p>
    <w:p>
      <w:r>
        <w:t>In the novel, Magnus turns Lestat and shortly after throws himself into flames, committing suicide in one of the only ways a vampire can (short of just walking out into the sun). Whether it was Magnus' way of saying that Lestat was his last great creation or not is up for debate, but it is interesting that Atkins saw Magnus in the crowd during "The Loneliness" as a moment of pride between maker and fledgling.</w:t>
      </w:r>
    </w:p>
    <w:p>
      <w:r>
        <w:t>The Vampire Lestat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