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Onimusha: Way of the Sword Sells Over 1 Million Day One, Capcom Says It's 'Focusing on Re-Activating IPs That Haven’t Had a New Title Launch Recently'</w:t>
      </w:r>
    </w:p>
    <w:p>
      <w:r>
        <w:t>منبع: https://www.ign.com/articles/as-onimusha-way-of-the-sword-sells-over-1-million-day-one-capcom-says-its-focusing-on-re-activating-ips-that-havent-had-a-new-title-launch-recently</w:t>
      </w:r>
    </w:p>
    <w:p>
      <w:r>
        <w:t>نویسنده: Wesley Yin-Poole</w:t>
      </w:r>
    </w:p>
    <w:p>
      <w:r>
        <w:t>تاریخ انتشار: 2026-09-07 14:02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Capcom looks like it has yet another hit video game on its hands, with Onimusha: Way of the Sword selling over 1 million copies on launch day.</w:t>
      </w:r>
    </w:p>
    <w:p>
      <w:r>
        <w:t>The milestone pushed total Onimusha franchise sales over the 10 million units sold mark, 20 years after the last new game in the series came out.</w:t>
      </w:r>
    </w:p>
    <w:p>
      <w:r>
        <w:t>“... through several marketing initiatives prior to launch, such as multiple demo releases and hands-on exhibitions, Capcom worked to expand awareness among a broad range of users, resulting in sales surpassing 1 million units on the day of its release,” Capcom said in a statement online.</w:t>
      </w:r>
    </w:p>
    <w:p>
      <w:r>
        <w:t>Onimusha: Way of the Sword Gameplay Screenshots View 39 Images</w:t>
      </w:r>
    </w:p>
    <w:p>
      <w:r>
        <w:t>But of most interest here is Capcom’s comment about repeating the Onimusha trick with other games from its back catalog.</w:t>
      </w:r>
    </w:p>
    <w:p>
      <w:r>
        <w:t>“In addition to regularly releasing major new titles each year, Capcom is focusing on re-activating IPs that haven’t had a new title launch recently,” Capcom said. “The company is working to further maximize corporate value by leveraging its rich library of content, including this title.”</w:t>
      </w:r>
    </w:p>
    <w:p>
      <w:r>
        <w:t>So, which series deserve the Onimusha treatment? I imagine there will be Dino Crisis fans screaming from the rafters here (Capcom is often asked about a new Dino Crisis game in interviews). We haven’t had a new Devil May Cry game in a while (Devil May Cry 5 came out in 2019), but I’m not sure I’d pop DMC in the same bucket as Onimusha, which hadn’t had a brand new game in two decades. Ace Attorney is another popular pick, as are Viewtiful Joe, Breath of Fire, and Lost Planet. Capcom has published a long list of games over the years. Take your pick.</w:t>
      </w:r>
    </w:p>
    <w:p>
      <w:r>
        <w:t>Onimusha: Way of the Sword, meanwhile, continues Capcom’s hot streak, which has seen Pragmata establish itself as a potential franchise following strong sales. IGN’s Onimusha: Way of the Sword review returned a 10/10. We said: “Onimusha: Way of the Sword is an incredible action game with an excellent story to match.”</w:t>
      </w:r>
    </w:p>
    <w:p>
      <w:r>
        <w:t>The Japanese games company has released hit after hit, from Monster Hunter to Resident Evil, Street Fighter to Dragon’s Dogma. What’s next? Monster Hunter Wilds: Ascendance is due out next year, as is Resident Evil Veronica and Mega Man: Dual Override. Further away is Okami 2, which is in the works at Hideki Kamiya's new studio, Clovers.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