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Hell Is Officially Breaking Loose For The Gaming Industry Thanks To AI</w:t>
      </w:r>
    </w:p>
    <w:p>
      <w:r>
        <w:t>منبع: https://www.polygon.com/ps5-jailbreak-emulator-minecraft-elden-ring-claude-opus-5-ai-games/</w:t>
      </w:r>
    </w:p>
    <w:p>
      <w:r>
        <w:t>نویسنده: Patricia Hernandez, Patricia Is The Former Editor-In-Chief Of</w:t>
      </w:r>
    </w:p>
    <w:p>
      <w:r>
        <w:t>تاریخ انتشار: 2026-10-06 18:30</w:t>
      </w:r>
    </w:p>
    <w:p>
      <w:r>
        <w:t>──────────────────────────────────────────────────</w:t>
      </w:r>
    </w:p>
    <w:p>
      <w:r>
        <w:t>There's an upheaval happening in the video game industry right now, and it's a major threat to publishers and video game developers alike. The outcome of this paradigm shift won't be fully evident for years, but the cause is obvious: Artificial intelligence has advanced faster than anyone anticipated.</w:t>
      </w:r>
    </w:p>
    <w:p>
      <w:r>
        <w:t>Perhaps you've witnessed this seismic event without even realizing it. The last week or so has seen an explosion of projects that combine mainstream video games into fully playable experiences that don't even sound real. Super Mario 64 in Elden Ring. Tony Hawk's Pro Skater in Call of Duty. Minecraft inside Pokémon. Marvel's Spider-Man inside Batman: Arkham Asylum.</w:t>
      </w:r>
    </w:p>
    <w:p>
      <w:r>
        <w:t>Why are all these AI games blowing up right now?</w:t>
      </w:r>
    </w:p>
    <w:p>
      <w:r>
        <w:t>All of these fever-dream amalgamations are the product of Claude Opus 5.5, which was released back on Sept. 22. Opus is powerful enough that users can reverse-engineer projects at incredible speed. What Opus does is technically possible for a human, but would normally take years. Opus instead needs only a few minutes to figure out how game developers built the gameplay mechanics and infrastructure holding together relatively modern video games.</w:t>
      </w:r>
    </w:p>
    <w:p>
      <w:r>
        <w:t>Many of these games shouldn't be compatible with one another, as they are composed of different building blocks. After Opus figures out how a game works, it can essentially build a script bridge that translates each individual game's quirks, like the animation and physics, into a language that the other game can understand. Critically, much of this has been made possible by the release of third-party tools like the Universal Modder, which streamlines all the processes an AI needs to combine games into a single package.</w:t>
      </w:r>
    </w:p>
    <w:p>
      <w:r>
        <w:t>What's happening with PS5 emulators and jailbreaks?</w:t>
      </w:r>
    </w:p>
    <w:p>
      <w:r>
        <w:t>As these gaming mashups proliferate, Sony has found itself at the center of an intellectual property fight. The same technology that makes those game combinations possible is also partially to blame for the sudden advances in PlayStation 5 emulators on PC. Projects like SharpEmu and KytyPS5 are both human-driven efforts built from scratch, and these tools allow PCs to boot and run PS5 games at native 4K resolution.</w:t>
      </w:r>
    </w:p>
    <w:p>
      <w:r>
        <w:t>These emulators have limitations, and some of the earliest playable game projects can be glitchy. The innovations nonetheless undergird more pinpointed efforts to make games like Infamous: Second Son and Marvel's Wolverine stable enough to play. Before Claude was pulled into the picture to generate fixes, games like Demon's Souls couldn't even reach the character creation screen on PC.</w:t>
      </w:r>
    </w:p>
    <w:p>
      <w:r>
        <w:t>As PS5 emulators make strides, Sony is also contending with worrying progress on the PS5 jailbreak front. Breaking free from the hardware ecosystem has been possible for a while now, but pulling it off has been somewhat prohibitive for average gamers. A new exploit called Relapse allows PS5 owners to gain kernel access to the system without the use of a PC, straight from the console's own interface. Hackers do have to use systems with older firmware, but the firmware version number is recent enough that most of the PS5's major releases this year could be pirated on the platform.</w:t>
      </w:r>
    </w:p>
    <w:p>
      <w:r>
        <w:t>Relapse was authored by humans, but the exploit is inextricably linked to AI. Jailbroken devices make it possible for vibe coders to make and distribute emulators, recompilation projects, and other home-brew apps that would normally take a long time to develop. And users can get Super Mario ported to PS5 while optimizing those game files to be nearly 50% smaller than their official counterparts.</w:t>
      </w:r>
    </w:p>
    <w:p>
      <w:r>
        <w:t>These are all unprecedented innovations, but they come with caveats. Many of the viral projects aren't necessarily playable public experiences, nor are they fully stable builds. Still, if this is what is possible in only a few weeks after a major AI breakthrough, one can only imagine where things will be a few months from now. DMCA takedowns can only go so far when seemingly no game is safe. Factor in that the law hasn't quite caught up with AI developments, and you've got to imagine this ordeal has gaming executives sweating.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