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10 Times That TCGs Dominated Headlines</w:t>
      </w:r>
    </w:p>
    <w:p>
      <w:r>
        <w:t>منبع: https://www.thegamer.com/times-when-tcgs-made-headlines-worldwide/</w:t>
      </w:r>
    </w:p>
    <w:p>
      <w:r>
        <w:t>نویسنده: Niall Walsh, Andrew Scariati</w:t>
      </w:r>
    </w:p>
    <w:p>
      <w:r>
        <w:t>تاریخ انتشار: 2026-06-13 15:00</w:t>
      </w:r>
    </w:p>
    <w:p>
      <w:r>
        <w:t>──────────────────────────────────────────────────</w:t>
      </w:r>
    </w:p>
    <w:p>
      <w:r>
        <w:t>The world of trading card games is always evolving; it's how games like Magic: The Gathering and Pokémon have remained culturally relevant for over 30 years, with plenty of steam left to go for a few decades more. Occasionally, TCGs break containment and make headlines in the broader geek culture world, or even worldwide.</w:t>
      </w:r>
    </w:p>
    <w:p>
      <w:r>
        <w:t>I've looked back at these cases and selected ten of the most interesting. So, whether for the right or wrong reasons, here are ten times that trading card games were a major talking point around the world.</w:t>
      </w:r>
    </w:p>
    <w:p>
      <w:r>
        <w:t>10 Magic: The Gathering Becomes a Billion-Dollar Brand (2022)</w:t>
      </w:r>
    </w:p>
    <w:p>
      <w:r>
        <w:t>It Beat Iconic Hasbro Brands To The Milestone</w:t>
      </w:r>
    </w:p>
    <w:p>
      <w:r>
        <w:t>Magic: The Gathering became Hasbro's first billion-dollar business during the 2022 fiscal year, in terms of revenue. It beat the likes of Transformers and G.I Joe to the milestone, and it was a major moment for the business coming off the back of the Covid-19 pandemic, which had done serious damage to in-person play opportunities.</w:t>
      </w:r>
    </w:p>
    <w:p>
      <w:r>
        <w:t>Thankfully, Wizards of the Coast has set MTG up for the digital age with MTG: Online and MTG Arena being ways to play even when the world was isolated.</w:t>
      </w:r>
    </w:p>
    <w:p>
      <w:r>
        <w:t>The growth has only continued for Magic with the introduction of Universes Beyond as Standard-legal sets, with the brand now nearing $2B in revenue as of 2026.</w:t>
      </w:r>
    </w:p>
    <w:p>
      <w:r>
        <w:t>Related 10 Best TCGs To Play In 2026 Whether you're into the collectible or competitive side of a card game, we've got the definitive list of the card games you need to get involved in.</w:t>
      </w:r>
    </w:p>
    <w:p>
      <w:r>
        <w:t>9 Yu-Gi-Oh Breaks Its Own World Record For Most Players In A Tournament (2024)</w:t>
      </w:r>
    </w:p>
    <w:p>
      <w:r>
        <w:t>The Two Records Were Set 12 Years Apart</w:t>
      </w:r>
    </w:p>
    <w:p>
      <w:r>
        <w:t>Yu-Gi-Oh has always been a little behind some of its major competitors in terms of card values, but what it lacks in cash, it more than makes up for in community. The world record for most players in an official tournament was set in 2012 at the Yu-Gi-Oh Championship Series event in Los Angeles, California.</w:t>
      </w:r>
    </w:p>
    <w:p>
      <w:r>
        <w:t>This record was then broken in 2024 during the Championship Series event in Tokyo, Japan. The number of registered competitors was 7,443, meaning it was one hell of a gauntlet to come out of the other side as the victor.</w:t>
      </w:r>
    </w:p>
    <w:p>
      <w:r>
        <w:t>Magic: The Gathering has an unofficial record of 7,551 from the Las Vegas GP in 2015, but this was not ratified by the Guinness Book of World Records.</w:t>
      </w:r>
    </w:p>
    <w:p>
      <w:r>
        <w:t>8 The Alpha Black Lotus Opened On Camera (2014)</w:t>
      </w:r>
    </w:p>
    <w:p>
      <w:r>
        <w:t>A Historic Pull That's Now (Potentially) Worth Millions</w:t>
      </w:r>
    </w:p>
    <w:p>
      <w:r>
        <w:t>The rise of YouTube and newer sites like Whatnot have made TCG pack openings something that's now just a normal part of the culture, but back in 2014, it was far from the norm. One creator, Openboosters, hit solid gold during the opening of a Magic: The Gathering Alpha Starter Deck, as one of the two rares in the deck was the iconic Black Lotus.</w:t>
      </w:r>
    </w:p>
    <w:p>
      <w:r>
        <w:t>This video is still revered as one of the best openings in TCG history, and you can tell the importance of the moment, given the reaction once the card is flipped over. At the time, the card was likely only worth in the low tens of thousands of dollars, but it was considered a big hit in 2014.</w:t>
      </w:r>
    </w:p>
    <w:p>
      <w:r>
        <w:t>Now, a CGC Pristine 10 of this card recently sold for up to $3M, but this is an incredibly hard grade to obtain, and the most expensive other Black Lotus cards typically go for anywhere between $100,000 to $500,000 for a grade 9 or above, depending on the specifics of the condition.</w:t>
      </w:r>
    </w:p>
    <w:p>
      <w:r>
        <w:t>7 The Launch Of Disney Lorcana (2023)</w:t>
      </w:r>
    </w:p>
    <w:p>
      <w:r>
        <w:t>An Iconic IP Joins The Fray</w:t>
      </w:r>
    </w:p>
    <w:p>
      <w:r>
        <w:t>You know you're doing something right when you can barely keep your products on the shelf when you first launch a brand-new TCG. This was the case when Ravensburger launched Disney Lorcana back in 2023. Its introductory set, The First Chapter, was well marketed as both a multi-dimensional card game and a Disney collector's dream.</w:t>
      </w:r>
    </w:p>
    <w:p>
      <w:r>
        <w:t>While it's not unheard of for new games based on popular IP to generate a decent amount of buzz (spoiler for the next entry), there was something that felt a little more wholesome about Disney Lorcana not being a kick-started product so much as a more traditionally marketed one that was announced, shown off, advertised, then sold, all within the space of around 13 months.</w:t>
      </w:r>
    </w:p>
    <w:p>
      <w:r>
        <w:t>Products from The First Chapter are still seen as quite valuable, and even though the game has evolved, the game has stayed true to many of the values it held at launch, including not oversaturating the market with products at various price points and sticking to a regimented structure for legal cards in the primary format.</w:t>
      </w:r>
    </w:p>
    <w:p>
      <w:r>
        <w:t>6 Whatnot Controversies (2025/26)</w:t>
      </w:r>
    </w:p>
    <w:p>
      <w:r>
        <w:t>Sneaky Sellers And Adjusted Odds</w:t>
      </w:r>
    </w:p>
    <w:p>
      <w:r>
        <w:t>Whatnot has boomed in popularity since it introduced livestreaming last year, and now anyone can open packs of card while selling "slots" to paying customers should they want a certain card and it happens to be pulled. It's an odd system that can leave someone paying hundreds of dollars for the opportunity to own an expensive card, but if it doesn't show up, they simply receive nothing (or typically a freebie from the host).</w:t>
      </w:r>
    </w:p>
    <w:p>
      <w:r>
        <w:t>That's not the controversy, though, as the bigger issue has been individual sellers concealing major hits, not sending them to paying customers, or opening resealed packs. Many of these issues are alleged, but there are clear cases of Whatnot sellers pulling nefarious tactics to ensure they get to keep a rare card rather than sending it to a customer.</w:t>
      </w:r>
    </w:p>
    <w:p>
      <w:r>
        <w:t>Whatnot is in the process of cracking down on these chancers, as they naturally damage the brand's reputation, but it still seems like a new issue is popping up every week across multiple communities.</w:t>
      </w:r>
    </w:p>
    <w:p>
      <w:r>
        <w:t>5 The Cyberpunk TCG Earns Over $28M In Kickstarter Funds (2026)</w:t>
      </w:r>
    </w:p>
    <w:p>
      <w:r>
        <w:t>Crowdfunding History For A Game On Kickstarter</w:t>
      </w:r>
    </w:p>
    <w:p>
      <w:r>
        <w:t>Given the recent boom in board and card game popularity, many entries on this list are fairly recent. This is true of the record-breaking Cyberpunk TCG Kickstarter, which would go on to raise $28.3M across its campaign, breaking the record previously held by the Brandon Sanderson Cosmere RPG.</w:t>
      </w:r>
    </w:p>
    <w:p>
      <w:r>
        <w:t>While the popularity of Cyberpunk as an IP was never in doubt, given the resurgence of the Cyberpunk 2077 video game and rediscovered appreciation for the tabletop RPGs, it's still a remarkable achievement for a brand-new card game to break this record.</w:t>
      </w:r>
    </w:p>
    <w:p>
      <w:r>
        <w:t>The post-funding updates have been regular, and some mechanical changes have already been announced for the game following fan feedback, and all orders are due to be fulfilled by Q1 2027.</w:t>
      </w:r>
    </w:p>
    <w:p>
      <w:r>
        <w:t>4 Logan Paul Takes $5.25M Illustrator Pikachu To WrestleMania (2022)</w:t>
      </w:r>
    </w:p>
    <w:p>
      <w:r>
        <w:t>We Can Think Of Worse Tag Team Partners</w:t>
      </w:r>
    </w:p>
    <w:p>
      <w:r>
        <w:t>Logan Paul's foray into the world of wrestling made plenty of its own headlines at the time, but the one of interest to me is when he took his 1/1 PSA 10 Illustrator Pikachu to the ring with him during his WrestleMania entrance, while also wearing an obnoxiously large gold necklace.</w:t>
      </w:r>
    </w:p>
    <w:p>
      <w:r>
        <w:t>The card was purchased by Paul from a collector in Dubai for $5,275,000, setting a record for the largest private sale of a Pokémon trading card at the time. He wore the card to the ring hanging from the aforementioned gold chain, which also included a diamond-encrusted pendant and Pokéball bail worth a further $80,000.</w:t>
      </w:r>
    </w:p>
    <w:p>
      <w:r>
        <w:t>Fast-forward four years, and Logan Paul would make further headlines with this card...</w:t>
      </w:r>
    </w:p>
    <w:p>
      <w:r>
        <w:t>3 Logan Paul Sells Pikachu Illustrator For $16.5M (2026)</w:t>
      </w:r>
    </w:p>
    <w:p>
      <w:r>
        <w:t>A Remarkable Profit Is The Result Of Clever Marketing</w:t>
      </w:r>
    </w:p>
    <w:p>
      <w:r>
        <w:t>I promise that not all the entries on this list are Logan Paul selling Pokémon cards. However, this is yet another instance of Paul's level of fame carrying with it a higher level of coverage whenever he does something with his Pokémon collection. In this case, he took the 1/1 PSA 10 Pikachu Illustrator that we wore to the ring during WrestleMania, and sold it via a Goldin auction for a colossal $16.5M.</w:t>
      </w:r>
    </w:p>
    <w:p>
      <w:r>
        <w:t>This journey was covered on the King of Collectibles show on Netflix, which I highly recommend if you're into collecting or pop culture. This high price, however, didn't just come out of nowhere. Logan Paul was very strategic with the public appearance the Pikachu Illustrator made, including the stunt at WrestleMania. This increased the card's publicity, thereby increasing other collectors' desire and bringing those with no vested interest in Pokémon into the fold.</w:t>
      </w:r>
    </w:p>
    <w:p>
      <w:r>
        <w:t>Subscribe to our newsletter for TCG market insights Want deep context on record sales, rare pulls, and TCG controversies? Subscribe to our newsletter for curated coverage of trading-card game headlines and related collecting and pop-culture trends, focused on the market stories that matter. Get Updates By subscribing, you agree to receive newsletter and marketing emails, and accept our Terms of Use and Privacy Policy . You can unsubscribe anytime.</w:t>
      </w:r>
    </w:p>
    <w:p>
      <w:r>
        <w:t>The card ended up selling to someone who had no existing Pokémon collection, a move that angered much of the collecting community. Instead, the buyer, AJ Scaramucci, calls the acquisition the first in a "planetary treasure hunt", which doesn't sound like something an evil supervillain would do at all.</w:t>
      </w:r>
    </w:p>
    <w:p>
      <w:r>
        <w:t>2 Post Malone Buys "The One Ring" For $2M (2023)</w:t>
      </w:r>
    </w:p>
    <w:p>
      <w:r>
        <w:t>A Well-Received Celebrity Sale</w:t>
      </w:r>
    </w:p>
    <w:p>
      <w:r>
        <w:t>One of the biggest Magic: The Gathering chase cards in recent memory is the serialized 1/1 variant of The One Ring from The Lord of the Rings: Tales of Middle-earth. Much like the eponymous ring from the book and films, there was only one copy of this card in existence, so it was always going to be worth life-changing money for whoever found it.</w:t>
      </w:r>
    </w:p>
    <w:p>
      <w:r>
        <w:t>The card was pulled by Brook Tafton from Toronto, who immediately recognized its magnitude and reportedly retained a lawyer and PR firm, and had the card stored with a bank while he decided what to do with it.</w:t>
      </w:r>
    </w:p>
    <w:p>
      <w:r>
        <w:t>It turns out that the sale would find him, rather than the other way around, as Post Malone would reach out to meet with Tafton and take a picture with the card backstage at one of his shows. Upon seeing the card, Post Malone was keen to get a deal done, and The One Ring was secured for around $2M.</w:t>
      </w:r>
    </w:p>
    <w:p>
      <w:r>
        <w:t>Its value now is hard to place, as we would need another sale, or, at the very least, public offers, to know what value the market is willing to pay. I have a feeling that this card will remain with Post Malone for some time, though, given his love for Magic: The Gathering. It's a rare instance of a fanbase being happy to see such a rare card sold to a celebrity, because there is no doubt over Post Malone's intentions and his respect for the game.</w:t>
      </w:r>
    </w:p>
    <w:p>
      <w:r>
        <w:t>1 Pokemon Scalping (2019-????)</w:t>
      </w:r>
    </w:p>
    <w:p>
      <w:r>
        <w:t>It's Supposed To Be Fun</w:t>
      </w:r>
    </w:p>
    <w:p>
      <w:r>
        <w:t>While large Pokémon sales make for catchy headlines, it's the consistent scalping of Pokémon cards that has been the biggest headline of the past decade. This ongoing issue has cast a dark cloud over the collecting hobby for some time, making it much harder and more expensive for everyone to purchase new, sealed products for the latest sets.</w:t>
      </w:r>
    </w:p>
    <w:p>
      <w:r>
        <w:t>Worse still, should a particular set prove more popular than others, just like Prismatic Evolutions, 151, or Crown Zenith, then you may as well not bother with sealed products and instead hope to collect via single card purchases. Low stock, price gouging, and an unhealthy dedication from scalpers looking to make a profit have put the Pokémon TCG in a position where it cannot win. The market is ever-inflating and highly unstable, but until the bubble bursts and interest cools down, this scalping will continue.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