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Resident Evil Survival Unit's first collaboration is with Monster Hunter</w:t>
      </w:r>
    </w:p>
    <w:p>
      <w:r>
        <w:t>منبع: https://gamingtrend.com/news/resident-evil-survival-units-first-collaboration-is-with-monster-hunter/</w:t>
      </w:r>
    </w:p>
    <w:p>
      <w:r>
        <w:t>نویسنده: ناشناس</w:t>
      </w:r>
    </w:p>
    <w:p>
      <w:r>
        <w:t>تاریخ انتشار: 2026-07-02 00:00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Today, Aniplex, JOYCITY Corporation, and CAPCOM announced that Resident Evil Survival Unit will be crossing over with Monster Hunter for a limited time. The collaboration event begins today and lasts until July 29th.</w:t>
      </w:r>
    </w:p>
    <w:p>
      <w:r>
        <w:t>This collaboration introduces Monster Hunter–inspired gameplay elements into the post-apocalyptic world of Resident Evil Survival Unit, highlighting tactical mind games with iconic monsters and a wide variety of event content that deliver a new level of cooperative and competitive gameplay.</w:t>
      </w:r>
    </w:p>
    <w:p>
      <w:r>
        <w:t>Highlights for the event include:</w:t>
      </w:r>
    </w:p>
    <w:p>
      <w:r>
        <w:t>Hunt Rathalos , the King of the Skies</w:t>
      </w:r>
    </w:p>
    <w:p>
      <w:r>
        <w:t>, the King of the Skies Take on mission-based battles featuring Yian Kut-Ku</w:t>
      </w:r>
    </w:p>
    <w:p>
      <w:r>
        <w:t>Repel the Silver Rathalos (Rare Species) through high-intensity strategic exchanges</w:t>
      </w:r>
    </w:p>
    <w:p>
      <w:r>
        <w:t>(Rare Species) through high-intensity strategic exchanges Minigames and special event content inspired by Monster Hunter</w:t>
      </w:r>
    </w:p>
    <w:p>
      <w:r>
        <w:t>You can receive two Hunter characters for free, as well as Base and March Skins.</w:t>
      </w:r>
    </w:p>
    <w:p>
      <w:r>
        <w:t>For more on all things Monster Hunter and Resident Evil, stay tuned to GamingTrend.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