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Most Mind-Bending Horror Film Moves Forward With New Installment</w:t>
      </w:r>
    </w:p>
    <w:p>
      <w:r>
        <w:t>منبع: https://www.cbr.com/backrooms-2-kane-parsons-returning/</w:t>
      </w:r>
    </w:p>
    <w:p>
      <w:r>
        <w:t>نویسنده: John Dodge</w:t>
      </w:r>
    </w:p>
    <w:p>
      <w:r>
        <w:t>تاریخ انتشار: 2026-09-06 17:09</w:t>
      </w:r>
    </w:p>
    <w:p>
      <w:r>
        <w:t>──────────────────────────────────────────────────</w:t>
      </w:r>
    </w:p>
    <w:p>
      <w:r>
        <w:t>The year's most mind-bending horror film is officially getting a sequel. Even better, Kane Parsons himself is returning for another trip into the Backrooms.</w:t>
      </w:r>
    </w:p>
    <w:p>
      <w:r>
        <w:t>Per Dread Central, an official announcement from studio A24 is reportedly set to be released confirming the development and production of Backrooms 2. The upcoming sequel is set to be directed by creator Kane Parsons, who broke history this summer by becoming the youngest director in history to have a film debut at number one in both the domestic and global box offices.</w:t>
      </w:r>
    </w:p>
    <w:p>
      <w:r>
        <w:t>What the Future Looks Like for Kane Parsons' Backrooms</w:t>
      </w:r>
    </w:p>
    <w:p>
      <w:r>
        <w:t>The news of Backrooms 2 comes as little surprise considering both the first film's overwhelming success and previous statements made by Parsons regarding his vision for the series. "[Sequels are] more than an option — it's been the intention since 2022," Parsons said back in March. "I went as far as I could with the YouTube series."</w:t>
      </w:r>
    </w:p>
    <w:p>
      <w:r>
        <w:t>Parsons continued, "[Making a feature film] became an option — I thought it'd be a much slower road to get to where things are now. This film is the first part in what I would desire to be several narrative steps, in terms of approaching what I consider to be the true heart of the idea. I just don't think you could get to it in the time you have for a single movie."</w:t>
      </w:r>
    </w:p>
    <w:p>
      <w:r>
        <w:t>Parsons added, "A series would be my dream scenario, personally. In general, the series, in my mind, is not determined by its genre label. The way I think of it is definitely a lot more of an interpersonal sort of drama built on top of a supernatural techno-thriller. That's more the space I feel comfortable in."</w:t>
      </w:r>
    </w:p>
    <w:p>
      <w:r>
        <w:t>Why Backrooms Is Such a Massive Horror Hit</w:t>
      </w:r>
    </w:p>
    <w:p>
      <w:r>
        <w:t>Backrooms arrived in theaters in May to the delight of genre fans around the globe, shortly after Obsession's domination started. Spun out of the events of Parsons' YouTube series of the same name, which itself was inspired by a classic 4chan creepypasta thread originally posted by an anonymous user, Backrooms revolves around the liminal and limitless extradimensional space of the same name.</w:t>
      </w:r>
    </w:p>
    <w:p>
      <w:r>
        <w:t>While people and objects occasionally fall into the Backrooms by accident, there are also characters like Chiwetel Ejiofor's Clark who take it upon themselves to explore the Backrooms with intent. Unfortunately, the Backrooms just so happen to be home to twisted, monstrous effigies who are quick to become violent towards those who cross their path.</w:t>
      </w:r>
    </w:p>
    <w:p>
      <w:r>
        <w:t>Upon its release, Backrooms was widely lauded by critics and audiences alike, garnering an 87% "Certified Fresh" rating via review aggregator Rotten Tomatoes, as averaged across more than 300 critical reviews of the film. Beyond the positive press it received, Backrooms was also a massive commercial success, grossing more than $394 million against a budget of less than $10 million. The horror continued its domination on digital charts and will be available to stream on HBO Max on Sept. 25.</w:t>
      </w:r>
    </w:p>
    <w:p>
      <w:r>
        <w:t>Backrooms 2 doesn't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