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$497M Epic Masterpiece That Christopher Nolan Lost Before The Odyssey Is Getting A New Streaming Home</w:t>
      </w:r>
    </w:p>
    <w:p>
      <w:r>
        <w:t>منبع: https://www.cbr.com/troy-historical-epic-peacock-august-2026/</w:t>
      </w:r>
    </w:p>
    <w:p>
      <w:r>
        <w:t>نویسنده: Fawzia Khan</w:t>
      </w:r>
    </w:p>
    <w:p>
      <w:r>
        <w:t>تاریخ انتشار: 2026-07-27 00:00</w:t>
      </w:r>
    </w:p>
    <w:p>
      <w:r>
        <w:t>──────────────────────────────────────────────────</w:t>
      </w:r>
    </w:p>
    <w:p>
      <w:r>
        <w:t>With a phenomenal reception and a 94% Rotten Tomatoes score to match it, Christopher Nolan's The Odyssey has been dominating the cultural conversation. However, before The Odyssey, there was Troy.</w:t>
      </w:r>
    </w:p>
    <w:p>
      <w:r>
        <w:t>The historical epic was directed by Wolfgang Petersen in 2004 and based on Homer's first epic poem, The Iliad. It starred Brad Pitt, Eric Bana, Orlando Bloom, Diane Kruger, Brian Cox, Sean Bean, Brendan Gleeson, and Peter O'Toole. More than Homer and its Greek origins, this sword-and-sandals epic has a deeper connection to Christopher Nolan than people imagine, which makes it required viewing before catching a matinée show of The Odyssey. To that end, Troy is landing a new streaming home on Peacock August 1 onward, and will be available for that revisit even more easily.</w:t>
      </w:r>
    </w:p>
    <w:p>
      <w:r>
        <w:t>Troy was made on a budget of $175 million, and it grossed a whopping $497.4 million worldwide, making it a blockbuster in every measurable sense. Its behind-the-scenes story is even more interesting in the 20 years since it was made.</w:t>
      </w:r>
    </w:p>
    <w:p>
      <w:r>
        <w:t>Which Events Does Troy Cover?</w:t>
      </w:r>
    </w:p>
    <w:p>
      <w:r>
        <w:t>Written by David Benioff (of Game of Thrones fame) and based on Homer's Iliad as well as Quintus Smyrnaeus's Posthomerica, Troy dramatizes the legendary Trojan War, ignited when Paris of Troy (Bloom) takes Helen (Kruger) from her husband Menelaus, triggering a Greek invasion led by the ambitious King Agamemnon (Cox).</w:t>
      </w:r>
    </w:p>
    <w:p>
      <w:r>
        <w:t>Brad Pitt's Achilles, a mercurial, godlike man deeply aware of his own mythology, anchors the film's battle sequences, while Eric Bana's Hector becomes the moral center. At 163 minutes in its theatrical cut, the movie is an unapologetically grand piece of epic filmmaking, built on practical sets, real locations, and thousands of extras. The Odyssey is based on the titular epic by Homer, too, but it takes place chronologically after the events of The Iliad, as Odysseus makes the dangerous decade-long journey back home to Ithaca after the Trojan War.</w:t>
      </w:r>
    </w:p>
    <w:p>
      <w:r>
        <w:t>On Rotten Tomatoes, Troy holds a 53% critics score, with a consensus that it is a brawny, entertaining spectacle that may lack emotional resonance, but the considerably higher audience score of 74% tells a different story. Audiences loved Troy.</w:t>
      </w:r>
    </w:p>
    <w:p>
      <w:r>
        <w:t>Christopher Nolan Was Supposed To Direct Troy</w:t>
      </w:r>
    </w:p>
    <w:p>
      <w:r>
        <w:t>Orlando Bloom aims his bow and arrow as Paris in Troy Image via Warner Bros/Courtesy Everett Collection</w:t>
      </w:r>
    </w:p>
    <w:p>
      <w:r>
        <w:t>The story of how Troy connects to Nolan is one of the great Hollywood sliding-doors moments. Nolan had successfully moved from Memento into the studio space by directing Warner Bros.' 2002 thriller Insomnia, and the studio wanted to keep him in-house. To do so, they attached him to Troy as its next project.</w:t>
      </w:r>
    </w:p>
    <w:p>
      <w:r>
        <w:t>Nolan confirmed he was tapped to direct Troy, noting, "I was originally hired by Warner Bros. to direct Troy. Wolfgang [Petersen] had developed it, and so when the studio decided not to proceed with his superhero movie [Batman vs Superman], he wanted it back."</w:t>
      </w:r>
    </w:p>
    <w:p>
      <w:r>
        <w:t>Nolan was then offered Batman Begins as a consolation prize of sorts, but the 2005 movie became a much larger phenomenon than anyone could have ever imagined. It was followed by The Dark Knight in 2008, which earned a billion dollars, and The Dark Knight Rises, completing a trilogy that permanently changed what the superhero movie could be, becoming the gold standard for comic book cinema.</w:t>
      </w:r>
    </w:p>
    <w:p>
      <w:r>
        <w:t>Troy will be available to stream on Peacock from Aug.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