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may be controversial, but this 8,000Hz TMR controller doesn't feel as good as its original 1,000Hz model with vibration and wireless play</w:t>
      </w:r>
    </w:p>
    <w:p>
      <w:r>
        <w:t>منبع: https://www.gamesradar.com/hardware/gaming-controllers/gamesir-tarantula-8k-review/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2026-09-26 08:00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