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Razer Kiyo hits new highs for the line</w:t>
      </w:r>
    </w:p>
    <w:p>
      <w:r>
        <w:t>منبع: https://gamingtrend.com/news/new-razer-kiyo-hits-new-highs-for-the-line/</w:t>
      </w:r>
    </w:p>
    <w:p>
      <w:r>
        <w:t>نویسنده: ناشناس</w:t>
      </w:r>
    </w:p>
    <w:p>
      <w:r>
        <w:t>تاریخ انتشار: 2026-09-24 20:46</w:t>
      </w:r>
    </w:p>
    <w:p>
      <w:r>
        <w:t>──────────────────────────────────────────────────</w:t>
      </w:r>
    </w:p>
    <w:p>
      <w:r>
        <w:t>Looking for something new to capture your pretty face at your desk? Razer has an option, as they always seem to. Introducing the Razer Kiyo V2 Pro, the latest in their webcam line. We've had hands-on with it, and you can watch the video below before heading to the details underneath to see what we thought.</w:t>
      </w:r>
    </w:p>
    <w:p>
      <w:r>
        <w:t>Razer today announced the Razer Kiyo V2 Pro, a professional 4K webcam engineered for gamers, streamers, and content creators seeking studio-quality video without a complicated setup. As the latest addition to Razer's Kiyo webcam line, it delivers 4K resolution at 60 FPS without the need for a DSLR camera.</w:t>
      </w:r>
    </w:p>
    <w:p>
      <w:r>
        <w:t>Here's what creators get:</w:t>
      </w:r>
    </w:p>
    <w:p>
      <w:r>
        <w:t>4K at 60 FPS: powered by a Sony STARVIS 2 sensor that allows each pixel to capture more light in near-dark conditions, with reduced motion blur</w:t>
      </w:r>
    </w:p>
    <w:p>
      <w:r>
        <w:t>powered by a Sony STARVIS 2 sensor that allows each pixel to capture more light in near-dark conditions, with reduced motion blur Intelligent auto-framing: dynamic pan, tilt, and zoom automatically track the creator's movements to keep them centered</w:t>
      </w:r>
    </w:p>
    <w:p>
      <w:r>
        <w:t>dynamic pan, tilt, and zoom automatically track the creator's movements to keep them centered 86-degree wide-angle lens: captures more of the scene with minimal edge distortion</w:t>
      </w:r>
    </w:p>
    <w:p>
      <w:r>
        <w:t>captures more of the scene with minimal edge distortion One-Click Image Enhancement: automatically adjusts exposure, white balance, and noise reduction, with DSLR-level image controls available through the software</w:t>
      </w:r>
    </w:p>
    <w:p>
      <w:r>
        <w:t>automatically adjusts exposure, white balance, and noise reduction, with DSLR-level image controls available through the software Ultra-High Dynamic Range (UHDR): captures more detail across highlights and shadows while preserving color depth</w:t>
      </w:r>
    </w:p>
    <w:p>
      <w:r>
        <w:t>captures more detail across highlights and shadows while preserving color depth Universal pivoting mount and integrated privacy shutter: supports both monitor and tripod placement, and the shutter closes with a simple twist</w:t>
      </w:r>
    </w:p>
    <w:p>
      <w:r>
        <w:t>supports both monitor and tripod placement, and the shutter closes with a simple twist Complimentary Camo Pro subscription: through Razer's partnership with Camo Studio, unlocking more features such as auto framing and advanced webcam controls</w:t>
      </w:r>
    </w:p>
    <w:p>
      <w:r>
        <w:t>The Razer Kiyo V2 Pro is available now for US$299.99 / €319.99 MSRP at Razer.com, RazerStores, and select e-tailers worldwide. Full details are at rzr.to/kiyo-v2-pro.</w:t>
      </w:r>
    </w:p>
    <w:p>
      <w:r>
        <w:t>Stay tuned to GamingTrend for more Razer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