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Pierce Brosnan’s 108-Minute Post-Bond Spy Thriller Finds Streaming Redemption 12 Years Later</w:t>
      </w:r>
    </w:p>
    <w:p>
      <w:r>
        <w:t>منبع: https://www.cbr.com/the-november-man-spy-thriller-streaming-redemption-paramount-plus/</w:t>
      </w:r>
    </w:p>
    <w:p>
      <w:r>
        <w:t>نویسنده: Lee Freitag</w:t>
      </w:r>
    </w:p>
    <w:p>
      <w:r>
        <w:t>تاریخ انتشار: 2026-09-25 01:00</w:t>
      </w:r>
    </w:p>
    <w:p>
      <w:r>
        <w:t>──────────────────────────────────────────────────</w:t>
      </w:r>
    </w:p>
    <w:p>
      <w:r>
        <w:t>For an entire generation, Pierce Brosnan is who they think of as James Bond, having starred as the iconic 007 in four action-packed movies between 1995 and 2002. However, those aren't the only spy movies to Brosnan's name, with the actor's spy thriller The November Man currently finding success on Paramount+ 12 years after its release.</w:t>
      </w:r>
    </w:p>
    <w:p>
      <w:r>
        <w:t>According to FlixPatrol, The November Man is currently the ninth most-popular movie on Paramount+ in the United States. The movie likely owes its streaming redemption to MobLand, the Paramount+ crime drama that also stars Brosnan. The series has been on Paramount+'s Top 10 TV Shows chart since it returned earlier this month with its second season.</w:t>
      </w:r>
    </w:p>
    <w:p>
      <w:r>
        <w:t>The November Man Could Have Been Pierce Brosnan's Perfect Bond Replacement Franchise</w:t>
      </w:r>
    </w:p>
    <w:p>
      <w:r>
        <w:t>As Paramount+ subscribers wait each week for a new episode of MobLand, it makes sense that they would check out the service's other titles featuring the actors, like The November Man. The 2014 spy thriller stars Brosnan as an ex- CIA operative who is brought back in on a very personal mission. He finds himself pitted against his former pupil in a deadly game involving high-level CIA officials and the Russian president-elect.</w:t>
      </w:r>
    </w:p>
    <w:p>
      <w:r>
        <w:t>The November Man was Brosnan's chance to add another spy franchise to his already impressive filmography. Like Bond, The November Man is based on a series of spy novels, only written by Bill Granger instead of Ian Fleming. The seventh novel, There Are No Spies, was the basis for the 2014 movie.</w:t>
      </w:r>
    </w:p>
    <w:p>
      <w:r>
        <w:t>With 13 novels in Granger's The November Man series, there could have been countless sequels made before a writer would have had to come up with an original story for Brosnan's Peter Devereaux. Unfortunately, while a follow-up to the 2014 movie was commissioned shortly after its release, it failed to materialize and is now presumed dead.</w:t>
      </w:r>
    </w:p>
    <w:p>
      <w:r>
        <w:t>The November Man's poor critical reception and commercial success likely factored into the sequel being shelved. The spy thriller only made $35 million at the box office, against a modest $15 million budget. As for the reviews, Rotten Tomatoes noted an approval rating of just 35%, enough to have the movie considered "rotten."</w:t>
      </w:r>
    </w:p>
    <w:p>
      <w:r>
        <w:t>Pierce Brosnan Remains Booked and Busy With Multiple New Movies</w:t>
      </w:r>
    </w:p>
    <w:p>
      <w:r>
        <w:t>Pierce Brosnan celebrates the Paramount+ World Premiere of MOBLAND Season 2 in London GETTY IMAGES for Paramount+</w:t>
      </w:r>
    </w:p>
    <w:p>
      <w:r>
        <w:t>12 years after The November Man, Brosnan remains one of the busier actors in Hollywood. In addition to a third season of MobLand, Brosnan has two highly anticipated movies on the way. The first is a reboot of Sylvester Stallone's Cliffhanger, in which he stars opposite Lily James. Vertical is set to distribute the movie in theaters next year.</w:t>
      </w:r>
    </w:p>
    <w:p>
      <w:r>
        <w:t>The other is Netflix's Extraction 3. Brosnan joins Joe Taslim, Chi Lewis-Parry, and Siena Agudong as newcomers to the beloved action franchise headlined by Chris Hemsworth. Sam Hargrave returns to direct the action thriller, which will once again center around Hemsworth's mercenary Tyler Rake.</w:t>
      </w:r>
    </w:p>
    <w:p>
      <w:r>
        <w:t>The November Man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