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 Worlds of All Time, Ranked</w:t>
      </w:r>
    </w:p>
    <w:p>
      <w:r>
        <w:t>منبع: https://www.cbr.com/greatest-rpg-worlds-ever-ranked-list/</w:t>
      </w:r>
    </w:p>
    <w:p>
      <w:r>
        <w:t>نویسنده: Shawn Wilken</w:t>
      </w:r>
    </w:p>
    <w:p>
      <w:r>
        <w:t>تاریخ انتشار: 2026-08-16 02:45</w:t>
      </w:r>
    </w:p>
    <w:p>
      <w:r>
        <w:t>──────────────────────────────────────────────────</w:t>
      </w:r>
    </w:p>
    <w:p>
      <w:r>
        <w:t>Role-playing games live and die by the depth of their settings, transforming simple interactive sandboxes into living, breathing worlds that captivate players for decades. Masterful world-building relies on a delicate balance of history, architecture, environmental design, and cultural complexity, making exploring every new horizon feel profoundly meaningful. These digital landscapes serve as more than just scenic backdrops, acting as silent characters that shape every quest, conflict, and player choice.</w:t>
      </w:r>
    </w:p>
    <w:p>
      <w:r>
        <w:t>Ranking the greatest RPG worlds requires peeling back the layers of environmental scale, thematic coherence, lore density, and the lasting cultural impact they have left on gaming history. Certain settings pull players into atmospheric, localized cityscapes, while others present massive multi-continental realms filled with political factions and ancient mythologies. The following ten worlds represent the absolute best of interactive world-building, setting gold standards that continue to inspire game developers worldwide.</w:t>
      </w:r>
    </w:p>
    <w:p>
      <w:r>
        <w:t>Ultima Online's Britannia Blossomed With Franchise's Online Edition</w:t>
      </w:r>
    </w:p>
    <w:p>
      <w:r>
        <w:t>Ultima Online key art Image via Electronic Arts</w:t>
      </w:r>
    </w:p>
    <w:p>
      <w:r>
        <w:t>Pioneering the foundation of virtual fantasy settings, Britannia established the standard for living, player-driven worlds. Originating from the cult classic Ultima single-player series, this realm blossomed into a vibrant, persistent online landscape filled with bustling player cities, dangerous wilderness, and sacred shrines dedicated to the Virtues. Its unique ecosystem and player-run economy created an unprecedented sense of place where every tavern, house, and dungeon held genuine community history.</w:t>
      </w:r>
    </w:p>
    <w:p>
      <w:r>
        <w:t>Navigating this persistent online landscape forced players to cooperate, trade, and organize player guilds to survive dangerous wilderness encounters. The absence of strict quest rails encouraged emergent social behavior, turning simple territorial rivalries into legendary moments in server history. This groundbreaking digital society proved that virtual worlds could feel just as meaningful, dangerous, and culturally rich as physical communities.</w:t>
      </w:r>
    </w:p>
    <w:p>
      <w:r>
        <w:t>EVE Online's New Eden Takes Its Players Into the Vacuum of Space</w:t>
      </w:r>
    </w:p>
    <w:p>
      <w:r>
        <w:t>Eve Online gameplay footage Image via Fenris Creations</w:t>
      </w:r>
    </w:p>
    <w:p>
      <w:r>
        <w:t>Spanning thousands of interconnected star systems, New Eden stands as a cold, unforgiving sci-fi galaxy powered almost entirely by human ambition and corporate intrigue. The setting thrives on its player-written history, where massive space armadas clash over valuable trade routes, asteroid belts, and sovereign null-sec territory. Its extremely capitalist politics, ancient precursor ruins, and vast star maps make it one of the most mechanically and socially complex digital worlds ever conceived.</w:t>
      </w:r>
    </w:p>
    <w:p>
      <w:r>
        <w:t>Exploring this vast cosmic expanse in EVE Online exposes players to ruthless economic warfare, corporate espionage, and massive player fleet engagements. Every star system carries real economic value, making territorial control a high-stakes endeavor that shapes galactic history over years. The sheer scale and player-driven nature of this cold universe remain completely unmatched across the entire sci-fi gaming genre.</w:t>
      </w:r>
    </w:p>
    <w:p>
      <w:r>
        <w:t>Pokémon 's World is Full of Mystery and Grand Adventures</w:t>
      </w:r>
    </w:p>
    <w:p>
      <w:r>
        <w:t>Encompassing vibrant regions like Kanto, Johto, and Sinnoh, Pokémon's world blends modern urban infrastructure with untamed wilderness populated by magical creatures. Towns, routes, and ancient ruins are designed around the harmonious relationship between humans and Pokémon. Its persistent charm lies in how every region reflects distinct real-world cultures, biomes, and deep-rooted myths that make journeying toward the PokémonLeague feel endlessly rewarding.</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Journeying between bustling coastal cities and quiet mountain villages reveals a world deeply rooted in ecological harmony and legendary folklore. Each distinct region features unique local traditions, architectural styles, and ancient myths that celebrate the bond between trainer and partner. This enduring sense of wonder ensures that stepping onto a new route always feels like the start of a grand, unforgettable childhood adventure.</w:t>
      </w:r>
    </w:p>
    <w:p>
      <w:r>
        <w:t>Bloodborne's Yharnam is a Gothic Enthusiast's Wonderland</w:t>
      </w:r>
    </w:p>
    <w:p>
      <w:r>
        <w:t>Bloodborne's Yharnam video game Image via FromSoftware Inc.</w:t>
      </w:r>
    </w:p>
    <w:p>
      <w:r>
        <w:t>Yharnam is a suffocating Gothic metropolis steeped in blood ministration, cosmic horror, and decaying Victorian architecture. As the night of the hunt unfolds, twisting cobblestone streets, towering cathedrals, and blood-soaked alleyways tell a tragic story of medical hubris and eldritch corruption. The labyrinthine level design and oppressive atmosphere of Bloodborne pull players into a horrifying nightmare where every grand hall and hidden passageway holds terrifying secrets.</w:t>
      </w:r>
    </w:p>
    <w:p>
      <w:r>
        <w:t>Surviving this nightmare forces hunters to navigate interconnected alleyways, grand cathedrals, and secret underground passages filled with mutated citizens. Terrifying ambient sounds and grotesque enemy designs constantly remind players of the monstrous transformations plaguing the once-great city. Its suffocating dread, Victorian aesthetic, and beautiful spatial design create one of the most terrifyingly immersive urban settings ever created.</w:t>
      </w:r>
    </w:p>
    <w:p>
      <w:r>
        <w:t>Ivalice Has Made More Than One Appearance in Final Fantasy and Beyond</w:t>
      </w:r>
    </w:p>
    <w:p>
      <w:r>
        <w:t>Final Fantasy Tactics gameplay Image via Square Enix</w:t>
      </w:r>
    </w:p>
    <w:p>
      <w:r>
        <w:t>Defined by rich political intrigue, diverse races, and ancient magic, Ivalice stands as one of the most culturally detailed settings in JRPG history. Spanning Mediterranean-inspired bazaars, sky-floating cities, and sunken ruins, the realm feels grounded by complex international wars and religious conspiracies. Its distinctive architectural style, deep historical lore, and mature thematic tone give the entire world a tangible, lived-in weight across multiple game titles.</w:t>
      </w:r>
    </w:p>
    <w:p>
      <w:r>
        <w:t>Traversing this deeply iconic realm, which has played a role in Final Fantasy and Vagrant Story, exposes players to sprawling desert bazaars, sky-floating cities, and ancient ruins hidden beneath bustling metropolises. Multiple distinct cultures and non-human races co-exist amidst delicate political treaties and rising imperial ambitions that threaten continental peace. This exceptional depth of lore and mature tone give every region a lived-in historical weight rarely matched in Japanese RPGs.</w:t>
      </w:r>
    </w:p>
    <w:p>
      <w:r>
        <w:t>Planescape: Torment's Sigil is Full of Ideological Factions and Demonic Portals</w:t>
      </w:r>
    </w:p>
    <w:p>
      <w:r>
        <w:t>Planescape: Torment's Sigil Image via Black Isle Studios</w:t>
      </w:r>
    </w:p>
    <w:p>
      <w:r>
        <w:t>Known as the City of Doors, Sigil sits at the center of the multiverse atop an impossibly tall spire, acting as a neutral hub connecting all outer planes of existence. Ruled by the enigmatic Lady of Pain, the city features razor-ringed architecture, surreal faction philosophies, and portals leading to infinite demonic or celestial realms. Its bizarre, dreamlike atmosphere and deeply philosophical inhabitants create one of the most uniquely imaginative settings in fantasy literature or gaming.</w:t>
      </w:r>
    </w:p>
    <w:p>
      <w:r>
        <w:t>Exploring the rusty streets of the Hive and the opulent halls of the Clerk's Ward introduces players to unusual companions, including floating skulls and conflicted succubi. The narrative prioritizes dialogue, memory recovery, and moral introspection over traditional dungeon-crawling combat, forcing players to question the nature of immortality and regret. This focus on intellectual conflict and character agency elevates the mysterious crossroads into an unmatched masterpiece of speculative fiction.</w:t>
      </w:r>
    </w:p>
    <w:p>
      <w:r>
        <w:t>The Continent in The Witcher Series Continues to Be a Marvel to Witness</w:t>
      </w:r>
    </w:p>
    <w:p>
      <w:r>
        <w:t>Geralt sits on a horse in The Witcher 3: Wild Hunt Image via CD Projekt Red</w:t>
      </w:r>
    </w:p>
    <w:p>
      <w:r>
        <w:t>The Continent presents a gritty, dark open-world fantasy landscape scarred by brutal wars, racial tensions, and terrifying monsters born from the Conjunction of the Spheres. From the windswept Skellige Isles to the opulent streets of Novigrad, every region feels richly enhanced with Slavic folklore, morally grey political factions, and realistic peasant struggles. Its immersive wilderness and detail-rich settlements make monster hunting feel grounded in a living, breathing, and harsh reality.</w:t>
      </w:r>
    </w:p>
    <w:p>
      <w:r>
        <w:t>Wandering through wind-swept archipelagos, war-torn swamps, and opulent trade cities reveals a society struggling with prejudice and ecological devastation. Local villagers rely on monster hunters to survive supernatural beasts, creating a dark, believable atmosphere grounded in European folklore. The incredible density of environmental storytelling in The Witcher series ensures that every roadside shrine and ruined castle holds a compelling, morally complex tale.</w:t>
      </w:r>
    </w:p>
    <w:p>
      <w:r>
        <w:t>World of Warcraft's Azeroth Remains the Most Memorable MMORPG World</w:t>
      </w:r>
    </w:p>
    <w:p>
      <w:r>
        <w:t>World of Warcraft classic gameplay Image via Blizzard</w:t>
      </w:r>
    </w:p>
    <w:p>
      <w:r>
        <w:t>Azeroth is an iconic, high-fantasy world defined by vibrant landscapes, monumental architecture, and a central, eternal clash between the Alliance and the Horde. From the towering red mesas of Thunder Bluff to the haunting, corrupted forests of Felwood, its diverse continents are packed with decades of rich history and mythic conflicts. Its seamless zone transitions and distinctive art style created an unmatched sense of scale that defined the MMORPG genre forever.</w:t>
      </w:r>
    </w:p>
    <w:p>
      <w:r>
        <w:t>Living inside this persistent universe allows millions of World of Warcraft players to form lasting friendships, organize massive raid guilds, and participate in server-wide events. Unforgettable background music, seasonal festivals, and evolving expansion storylines ensure the world constantly feels dynamic and alive. These deep social connections and shared virtual memories solidify Azeroth as one of the most culturally influential online fantasy realms ever built.</w:t>
      </w:r>
    </w:p>
    <w:p>
      <w:r>
        <w:t>Elder Scrolls' Tamriel is Enriched by Culture and Detailed Storybooks</w:t>
      </w:r>
    </w:p>
    <w:p>
      <w:r>
        <w:t>Tamriel in The Elder Scrolls Image via Bethesda</w:t>
      </w:r>
    </w:p>
    <w:p>
      <w:r>
        <w:t>Stretching across an immersive, continent-spanning empire, this legendary setting offers unmatched sandbox freedom across distinct provinces such as the flawless masterpiece of Skyrim, Morrowind, and Cyrodiil. Richly detailed with thousands of in-game books, ancient Daedric pantheons, and unique provincial cultures, every corner of the realm rewards curious explorers. Whether wandering alien ash wastes or climbing icy mountain peaks, Tamriel stands as a premiere benchmark for open-world fantasy immersion.</w:t>
      </w:r>
    </w:p>
    <w:p>
      <w:r>
        <w:t>Unrivaled environmental variety allows players to step out of dark dungeons and immediately chart their own path across sprawling wilderness areas. Ancient ruins, political factions, and extensive in-game libraries flesh out thousands of years of imperial history and cosmic mythologies. This dedication to player agency and deep lore in The Elder Scrolls franchise transforms every provincial journey into an unforgettable, deeply personal sandbox adventure.</w:t>
      </w:r>
    </w:p>
    <w:p>
      <w:r>
        <w:t>Dark Souls' Lordran Gives Gamers a World Worth Exploring For Hours</w:t>
      </w:r>
    </w:p>
    <w:p>
      <w:r>
        <w:t>Dark Souls is a masterpiece RPG series with incredible lore, and Lordran stands as a monumental achievement in environmental design for its brilliant, vertically interconnected architecture and melancholic environmental storytelling. As the ancient kingdom of the Gods decays into a fading Age of Fire, players navigate a ruined, majestic realm where every region loops back on itself. The tragic history of its fallen heroes and divine architecture is embedded directly into the landscape, creating an immortal masterclass in world-building.</w:t>
      </w:r>
    </w:p>
    <w:p>
      <w:r>
        <w:t>Descending from sunlit castles into claustrophobic subterranean swamps demonstrates how spatial layout can reinforce overarching themes of decay and isolation. Discovering shortcuts that loop back to familiar bonfires delivers unparalleled satisfaction while revealing the true physical scale of this fallen kingdom. Its melancholic atmosphere, brilliant verticality, and subtle storytelling make Dark Souls an undisputed benchmark of interactive fantasy design with endless replayability.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