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Ultra-Rare Pikachu Pokémon Card Officially Breaks Sales Record at Auction</w:t>
      </w:r>
    </w:p>
    <w:p>
      <w:r>
        <w:t>منبع: https://www.polygon.com/pokemon-art-academy-lily-chan-pikachu-card-660000-auction/</w:t>
      </w:r>
    </w:p>
    <w:p>
      <w:r>
        <w:t>نویسنده: Chris Guest, Chris Is A Writer, Editor With Well Over A Decade Of Experience, With Gaming, Especially Card Games, Among His Main Areas Of Focus. The</w:t>
      </w:r>
    </w:p>
    <w:p>
      <w:r>
        <w:t>تاریخ انتشار: 2026-10-20 18:00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An exceptionally rare Pikachu card from one of the Pokémon TCG's most unusual promotional releases has just fetched a staggering $660,000 at auction. Originally awarded to a single artist as part of a 2015 illustration competition, the Pokémon Art Academy Lily-Chan Pikachu was produced in extraordinarily limited quantities, with just 100 copies given to its creator. More than a decade later, one of those cards has attracted some serious attention from wealthy collectors.</w:t>
      </w:r>
    </w:p>
    <w:p>
      <w:r>
        <w:t>The PSA 10 example attracted 55 bids during Fanatics Collect's October 18 Weekly auction, with the $660,000 final price including the buyer's premium. The sale follows the recent extraordinary $8.4 million auction result for another Art Academy Pikachu, featuring Y. Fujishima's wonderfully charming illustration of a Pikachu wearing a red raincoat replete with matching headgear. Although Lily-Chan's offering didn't quite reach those heights, its price history reveals a similarly stunning rise.</w:t>
      </w:r>
    </w:p>
    <w:p>
      <w:r>
        <w:t>What Makes the Lily-Chan Pikachu So Valuable?</w:t>
      </w:r>
    </w:p>
    <w:p>
      <w:r>
        <w:t>Image: The Pokémon Company International</w:t>
      </w:r>
    </w:p>
    <w:p>
      <w:r>
        <w:t>The origins of this card trace back to a 2015 illustration competition held through the Nintendo 3DS game Pokémon Art Academy. Players were invited to submit original Pokémon artwork in two categories: Dress-Up Pikachu and Your Favorite Pokémon. The winning illustrations were subsequently turned into official Pokémon TCG cards, with each artist receiving 100 copies of their creation.</w:t>
      </w:r>
    </w:p>
    <w:p>
      <w:r>
        <w:t>Lily-Chan, an artist from Spain, was among the winners of the European and Oceanian competition. Their delightful illustration features Pikachu sporting an elaborate winter-themed outfit, complete with decorative earmuffs and delicate snowflakes falling against a vivid, pastel-hued background. The card itself is printed in Spanish, making it a particularly unusual piece of Pokémon history.</w:t>
      </w:r>
    </w:p>
    <w:p>
      <w:r>
        <w:t>PSA's population report currently lists just eight Gem Mint 10 copies of Lily-Chan's Pikachu, including the example featured in this latest auction.</w:t>
      </w:r>
    </w:p>
    <w:p>
      <w:r>
        <w:t>Art Academy Pikachu Prices Have Gone Through the Roof</w:t>
      </w:r>
    </w:p>
    <w:p>
      <w:r>
        <w:t>Perhaps the most staggering aspect of this sale is how dramatically the card's value has increased. According to PSA's recorded sales history, a Gem Mint 10 copy of Lily-Chan's Pikachu sold for just $1,276 in May 2019, followed by another at $2,826 in May 2020. Fast-forward to October 2026, and a card in the same grade has commanded $660,000. That's an increase of more than $658,000 over the 2019 result, showcasing the extraordinary growth in demand for these exceptionally scarce Pokémon cards.</w:t>
      </w:r>
    </w:p>
    <w:p>
      <w:r>
        <w:t>And the Lily-Chan variant isn't the only international Art Academy Pikachu commanding enormous sums. Just one week earlier, another PSA 10 card featuring artwork by British contest winner Meli sold for exactly $660,000 at Fanatics Collect, following 34 bids. Apparently, collectors are willing to pay equally bank account-blasting sums whether Pikachu is dressed for the depths of winter, prepared for a rainy, blustery day, or busy serving delicious-looking pastries.</w:t>
      </w:r>
    </w:p>
    <w:p>
      <w:r>
        <w:t>It's also part of a broader surge in high-end Pokémon collectibles. Three rare Southern Islands promo Pokémon cards recently combined for more than $1.1 million, while a PSA 10 Aquapolis Crystal Lugia reached $360,000 in another recent auction.</w:t>
      </w:r>
    </w:p>
    <w:p>
      <w:r>
        <w:t>Still, there's something particularly fascinating about these Art Academy cards. What began as a creative competition for aspiring artists using a Nintendo handheld has, more than a decade later, produced some of the most valuable Pokémon cards in existence. Not bad for a somewhat obscure digital drawing contest.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