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Officially Changing Ghostbusters' Rules for How Sequels Work</w:t>
      </w:r>
    </w:p>
    <w:p>
      <w:r>
        <w:t>منبع: https://www.cbr.com/netflix-ghostbusters-night-shift-sequel-change/</w:t>
      </w:r>
    </w:p>
    <w:p>
      <w:r>
        <w:t>نویسنده: Stephen Rosenberg</w:t>
      </w:r>
    </w:p>
    <w:p>
      <w:r>
        <w:t>تاریخ انتشار: 2026-06-28 10:00</w:t>
      </w:r>
    </w:p>
    <w:p>
      <w:r>
        <w:t>──────────────────────────────────────────────────</w:t>
      </w:r>
    </w:p>
    <w:p>
      <w:r>
        <w:t>More than 40 years after the release of the original film, Ghostbusters remains one of the highest-grossing comedy franchises of all time. The first two films are considered horror-comedy classics, bringing together the hilarious talents of Bill Murray, Harold Ramis, Dan Aykroyd, Ernie Hudson, and Rick Moranis. Since the first sequel, though, the Ghostbusters films haven’t captured the same level of quality but have stayed lucrative.</w:t>
      </w:r>
    </w:p>
    <w:p>
      <w:r>
        <w:t>One area of media that Ghostbusters has shone in, though, isanimation. The Real Ghostbusters was one of the most popular cartoons of the 1980s, spawning six seasons and 150 episodes and serving as a direct sequel and spinoff to the 1984 film. Rather than baiting fans with nostalgia and rehashing films of old, it seems Netflix intends to follow the path of the successful ‘80s cartoon with Ghostbusters: Night Shift.</w:t>
      </w:r>
    </w:p>
    <w:p>
      <w:r>
        <w:t>Ghostbusters: Night Shift Will Abandon the Afterlife Era</w:t>
      </w:r>
    </w:p>
    <w:p>
      <w:r>
        <w:t>In 2021, Ghostbusters: Afterlife was released to revitalize the franchise following the unfairly scrutinized 2016 reboot, which failed to resonate with diehard fans of the original films. Afterlife was a fun, nostalgic direct sequel to the first two Ghostbusters films, but it wasn’t extremely brave with its storyline and relied mostly on the wistfulness of the franchise’s fanbase. Its sequel, Ghostbusters: Frozen Empire from 2024, was a little more outside the box, but was largely forgettable.</w:t>
      </w:r>
    </w:p>
    <w:p>
      <w:r>
        <w:t>The next Ghostbusters project will come from Netflix in animated form, as Ghostbusters: Night Shift will debut in 2027 and take place in 1994, just five years after the events of 1989’s Ghostbusters II, which had the ghostbusting heroes taking on the villainous Vigo the Carpathian. Rather than continuing the present-day timeline of Afterlife and Frozen Empire, it seems the series will go back decades and focus again on the franchise's fan-favorite characters.</w:t>
      </w:r>
    </w:p>
    <w:p>
      <w:r>
        <w:t>Although it’s doubtful that any of the three remaining main Ghostbusters actors will suit up for voice acting (unfortunately, Harold Ramis passed away in 2014), Dan Aykroyd, along with Afterlife director Jason Reitman (son of original director Ivan Reitman), have signed on as executive producers for the series.</w:t>
      </w:r>
    </w:p>
    <w:p>
      <w:r>
        <w:t>Ghostbusters: Night Shift will be co-created by Star Trek: Prodigy animator Ben Hibon and Mystery Science Theater 3000 writer Elliot Kalan. Kalan plans to capture the original comedic freedom that Ramis and Aykroyd wrote for the original film, and Jason Reitman praised Kalan’s writing, saying Kalan was “one of the only people I’ve ever met who can write like Dan Aykroyd.”</w:t>
      </w:r>
    </w:p>
    <w:p>
      <w:r>
        <w:t>Ghostbusters: Night Shift Plans to Utilize Animated Horror</w:t>
      </w:r>
    </w:p>
    <w:p>
      <w:r>
        <w:t>Ghostbusters Night Shift Screenshot Image via Netflix</w:t>
      </w:r>
    </w:p>
    <w:p>
      <w:r>
        <w:t>One of the big focuses for Ghostbusters: Night Shift will be to bring the genuinely scary vibes of the first two films to the animated series. Ghostbusters is very much a comedy, but some of its creature effects and intense moments belong solely in the horror genre.</w:t>
      </w:r>
    </w:p>
    <w:p>
      <w:r>
        <w:t>Frozen Empire director Gil Kenan, who is also serving as an executive producer for Night Shift, hinted that horror was underutilized in the world of animation, saying, “Animation is a perfect medium for horror. You control every pixel on screen. That’s ultimate horror. In the hands of these artists, there was an opportunity to capture that pure spark of horror that we haven’t gotten in animation in a while.</w:t>
      </w:r>
    </w:p>
    <w:p>
      <w:r>
        <w:t>Reitman went on to praise Ben Hibon’s early animation work on the series, saying, “Ben’s first iterations of the concept of the ghosts showed how scary it can be when you use the wilder side of imagination that we don’t see in live action.” Hibon has promised to animate the ghosts in an “inventive, fleshy, and ethereal” way.</w:t>
      </w:r>
    </w:p>
    <w:p>
      <w:r>
        <w:t>Hibon should certainly be up to the task, especially after seeing his ingeniously dark animation work in Harry Potter and the Deathly Hallows Part 1, one of the surprisingly brilliant segments of that film. Ghostbusters: Night Shift will premiere on Netflix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