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Switch Online July Additions Include a Wario Classic</w:t>
      </w:r>
    </w:p>
    <w:p>
      <w:r>
        <w:t>منبع: https://www.ign.com/articles/nintendo-switch-online-july-additions-include-a-wario-classic</w:t>
      </w:r>
    </w:p>
    <w:p>
      <w:r>
        <w:t>نویسنده: Tom Phillips</w:t>
      </w:r>
    </w:p>
    <w:p>
      <w:r>
        <w:t>تاریخ انتشار: 2026-07-08 09:01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Wario Land: Super Mario Land 3 headlines Nintendo's latest additions to its classic game catalogue, with more retro titles from both the Game Boy and Game Boy Advance.</w:t>
      </w:r>
    </w:p>
    <w:p>
      <w:r>
        <w:t>While technically a Super Mario Land threequel, the very first Wario Land barely features Nintendo's mascot at all, and instead establishes his naughty rival as a true video game star in his own right. Fans of later Wario Land titles will see where much of the series' gameplay originates — as the money-loving antihero searches for gold and treasures via various side-scrolling levels.</w:t>
      </w:r>
    </w:p>
    <w:p>
      <w:r>
        <w:t>Originally released for the Game Boy back in 1994, you can now enjoy Wario Land: Super Mario Land 3 on Switch and Switch 2 now, if you have a Nintendo Switch Online subscription.</w:t>
      </w:r>
    </w:p>
    <w:p>
      <w:r>
        <w:t>Three #GameBoy titles have been added to Nintendo Classics!</w:t>
      </w:r>
    </w:p>
    <w:p>
      <w:r>
        <w:t>✅ Wario Land: Super Mario Land 3</w:t>
      </w:r>
    </w:p>
    <w:p>
      <w:r>
        <w:t>✅ The Sword of Hope II</w:t>
      </w:r>
    </w:p>
    <w:p>
      <w:r>
        <w:t>✅ Fortified Zone</w:t>
      </w:r>
    </w:p>
    <w:p>
      <w:r>
        <w:t>Nintendo Switch Online + Expansion Pack members can also enjoy two #GameBoyAdvance titles in one:</w:t>
      </w:r>
    </w:p>
    <w:p>
      <w:r>
        <w:t>✅ Dr. Mario &amp; Puzzle League pic.twitter.com/CaDCryZcnS — Nintendo UK (@NintendoUK) July 8, 2026</w:t>
      </w:r>
    </w:p>
    <w:p>
      <w:r>
        <w:t>Other Game Boy titles now available include a so-so JRPG from Kemco, The Sword of Hope 2, and an okay top-down shooter from Jaleco, Fortified Zone.</w:t>
      </w:r>
    </w:p>
    <w:p>
      <w:r>
        <w:t>Finally, Nintendo Switch Online subscribers with the fancier Expansion Pack tier also now have access to Dr. Mario &amp; Puzzle League, which brings two puzzle games for the price of one.</w:t>
      </w:r>
    </w:p>
    <w:p>
      <w:r>
        <w:t>So, anything you fancy?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