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Here's a look at Week 1 of the Modern Warfare 4 beta</w:t>
      </w:r>
    </w:p>
    <w:p>
      <w:r>
        <w:t>منبع: https://gamingtrend.com/news/heres-a-look-at-week-1-of-the-modern-warfare-4-beta/</w:t>
      </w:r>
    </w:p>
    <w:p>
      <w:r>
        <w:t>نویسنده: X, Formerly Twitter</w:t>
      </w:r>
    </w:p>
    <w:p>
      <w:r>
        <w:t>تاریخ انتشار: 2026-08-17 22:12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It's the week we get to play Modern Warfare 4! Call of Duty: Modern Warfare 4 is looking awesome, and the beta goes live on Friday directly after Call of Duty: NEXT. As such, the team has dropped a nice trailer to enjoy surrounding the beta content. There was also a release regarding RICOCHET and the beta this weekend, check that out below as you watch the trailer.</w:t>
      </w:r>
    </w:p>
    <w:p>
      <w:r>
        <w:t>MW4 Beta Content Trailer</w:t>
      </w:r>
    </w:p>
    <w:p>
      <w:r>
        <w:t>Weekend 1 of the highly-anticipated Call of Duty: Modern Warfare 4 Beta kicks off this Friday, August 21 for players who have digitally pre-ordered the game on XBOX X/S, PlayStation 5, and PC.</w:t>
      </w:r>
    </w:p>
    <w:p>
      <w:r>
        <w:t>Get a glimpse at the upcoming action in the MW4 Beta Weekend One trailer here:</w:t>
      </w:r>
    </w:p>
    <w:p>
      <w:r>
        <w:t>Weekend 2 of the Beta begins on Friday, August 28, which is available for players on all platforms, including Nintendo Switch 2.</w:t>
      </w:r>
    </w:p>
    <w:p>
      <w:r>
        <w:t>The RICOCHET Anti-Cheat team has been hard at work to ensure that the Call of Duty: Modern Warfare 4 Beta promotes fun and fair gameplay. As such, anyone who joins the Beta on PC will be required to enable TPM 2.0 (Trusted Platform Module) and Secure Boot.</w:t>
      </w:r>
    </w:p>
    <w:p>
      <w:r>
        <w:t>Check out the update here:</w:t>
      </w:r>
    </w:p>
    <w:p>
      <w:r>
        <w:t>And check out the Modern Warfare 4 TPM 2.0 and Secure Boot PC Tutorial here.</w:t>
      </w:r>
    </w:p>
    <w:p>
      <w:r>
        <w:t>Stay tuned to GamingTrend for more Call of Duty: Modern Warfare 4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