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toy lineup revealed, up for preorder</w:t>
      </w:r>
    </w:p>
    <w:p>
      <w:r>
        <w:t>منبع: https://www.polygon.com/legend-of-zelda-tears-of-the-kingdom-hasbro-toys-preorders/</w:t>
      </w:r>
    </w:p>
    <w:p>
      <w:r>
        <w:t>نویسنده: Austin Manchester</w:t>
      </w:r>
    </w:p>
    <w:p>
      <w:r>
        <w:t>تاریخ انتشار: 2026-07-22 16:20</w:t>
      </w:r>
    </w:p>
    <w:p>
      <w:r>
        <w:t>──────────────────────────────────────────────────</w:t>
      </w:r>
    </w:p>
    <w:p>
      <w:r>
        <w:t>Last week, Hasbro and Nintendo announced a collaboration for a new line of six-inch action figures based on The Legend of Zelda characters. On Wednesday, they revealed the first three figures. They're who you were expecting, and they look as spectacular as you'd hope.</w:t>
      </w:r>
    </w:p>
    <w:p>
      <w:r>
        <w:t>Listings for Link, Zelda, and Ganondorf are all now live on the Hasbro Pulse website, with preorders set to go live at 8 p.m. EDT on Wednesday, July 22. They're all inspired by the characters' appearances in the series' latest open-world adventure, The Legend of Zelda: Tears of the Kingdom. Link and Zelda are priced at $27.99, while the taller Ganondorf (seven-and-a-half inches tall) is $42.99. Each figure has an expected shipping date of May 1, 2027, though that very well could just be a placeholder date.</w:t>
      </w:r>
    </w:p>
    <w:p>
      <w:r>
        <w:t>Link has his special green arm, a shield, and a Master Sword. He also has an interchangeable Zonai power hand. Zelda comes with a Decayed Master Sword, and Ganondorf wields a Gloom Sword that can be pulled out of a scabbard. Each one boasts more than 20 articulation points so you can pose them just right on your shelves.</w:t>
      </w:r>
    </w:p>
    <w:p>
      <w:r>
        <w:t>Close Image: Hasbro, Nintendo</w:t>
      </w:r>
    </w:p>
    <w:p>
      <w:r>
        <w:t>Image: Hasbro, Nintendo</w:t>
      </w:r>
    </w:p>
    <w:p>
      <w:r>
        <w:t>Image: Hasbro, Nintendo</w:t>
      </w:r>
    </w:p>
    <w:p>
      <w:r>
        <w:t>"For decades, The Legend of Zelda franchise has captivated fans through its deep lore, unforgettable characters and enduring sense of discovery," Hasbro toys and board games president Billy Lagor said in a news release announcing the collaboration with Nintendo. "By combining Nintendo’s iconic storytelling with Hasbro’s leadership in action and role-play, we’re delivering toys that invite fans to play, explore and forge their own epic adventures."</w:t>
      </w:r>
    </w:p>
    <w:p>
      <w:r>
        <w:t>The news release stated this is a "multi-year collaboration" between the two companies, so presumably many toys are on the way. As The Legend of Zelda turned 40 earlier this year, there are plenty of games — and iconic looks for Link and Zelda — that Hasbro can draw on for toys.</w:t>
      </w:r>
    </w:p>
    <w:p>
      <w:r>
        <w:t>In 2026, fans have been treated to a new Lego set that depicts the final battle from The Legend of Zelda: Ocarina of Time. Speaking of that classic game, Nintendo recently announced a remake of Ocarina of Time that will be released sometime later this year. The soundtrack to Breath of the Wild is getting a deluxe vinyl release in September. Next year, the long-awaited live-action Legend of Zelda film will be released on April 30,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