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Dark Fantasy Anime Better Than Attack on Titan</w:t>
      </w:r>
    </w:p>
    <w:p>
      <w:r>
        <w:t>منبع: https://www.cbr.com/dark-fantasy-anime-better-than-attack-on-titan/</w:t>
      </w:r>
    </w:p>
    <w:p>
      <w:r>
        <w:t>نویسنده: James Wylder</w:t>
      </w:r>
    </w:p>
    <w:p>
      <w:r>
        <w:t>تاریخ انتشار: 2026-07-22 16:16</w:t>
      </w:r>
    </w:p>
    <w:p>
      <w:r>
        <w:t>──────────────────────────────────────────────────</w:t>
      </w:r>
    </w:p>
    <w:p>
      <w:r>
        <w:t>As a genre, dark fantasy anime requires delicate balance in order to make an impact on viewers. Leaning too hard on the darkness leads to horror, while clinging to the light results in regular fantasy. Anime that achieve the sweet spot between light and darkness are a rarity, but those that do exist, like Attack on Titan, are the exceptions that define the dark fantasy genre.</w:t>
      </w:r>
    </w:p>
    <w:p>
      <w:r>
        <w:t>Attack on Titan may be one of the most recognizable dark fantasy anime this century, but it’s not the only series to leave an indelible mark on the genre. Guts' dark journey in Berserk, for example, set a precedent in the dark fantasy genre that even Attack on Titan pays homage to. Meanwhile, Tanjiro Kamado's constant uphill battle to save his little sister in Demon Slayer utilizes similar dark fantasy tropes in news ways to ensure it stands out among the best of the best of today's fantasy roster.</w:t>
      </w:r>
    </w:p>
    <w:p>
      <w:r>
        <w:t>Made in Abyss Puts Dark Fantasy To The Test</w:t>
      </w:r>
    </w:p>
    <w:p>
      <w:r>
        <w:t>Close Reg, Riko, and Nanachi from Made in Abyss Season 2 Image via Kinema Citrus</w:t>
      </w:r>
    </w:p>
    <w:p>
      <w:r>
        <w:t>Reg prepares to fire his Incinerator cannon in Made in Abyss. Image via Kinema Citrus</w:t>
      </w:r>
    </w:p>
    <w:p>
      <w:r>
        <w:t>Nanachi holds Mitty, while Belaf watches over, in Made in Abyss. Image via Kinema Citrus</w:t>
      </w:r>
    </w:p>
    <w:p>
      <w:r>
        <w:t>Riko, Moogie, Majikaja, and Vueko sit together and talk</w:t>
      </w:r>
    </w:p>
    <w:p>
      <w:r>
        <w:t>One of Made in Abyss's darkest aspects is that its heroes are children. By framing its world of horrors and dark fantasy through the eyes of two kids, Made in Abyss takes its world and story to new depths. Riko doesn't see the darkness of her own world because as a child it's all she's ever known. Her quest to find her mother in the far reaches of the abyss is a grand adventure, but the audience actively sees the danger she's in every step of the way.</w:t>
      </w:r>
    </w:p>
    <w:p>
      <w:r>
        <w:t>Following Riko and Reg on their descent into the abyss, they see wonders and horrors, but they're filtered through their childlike lens. Whether or not they manage to emerge from the journey unscathed is a constant source of tension for the viewer, making it impossible to relax while the pair continuously walk into danger.</w:t>
      </w:r>
    </w:p>
    <w:p>
      <w:r>
        <w:t>The abyss itself is one of the best settings in dark fantasy. Just existing in the abyss changes and contorts a person in ways they can’t control, but that doesn't stop adventurers from continuing to descend into the deep.</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