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Will Marvel Midnight Books Be Released?</w:t>
      </w:r>
    </w:p>
    <w:p>
      <w:r>
        <w:t>منبع: https://www.cbr.com/when-will-marvel-midnight-books-be-released/</w:t>
      </w:r>
    </w:p>
    <w:p>
      <w:r>
        <w:t>نویسنده: John Dodge</w:t>
      </w:r>
    </w:p>
    <w:p>
      <w:r>
        <w:t>تاریخ انتشار: 2026-09-18 12:00</w:t>
      </w:r>
    </w:p>
    <w:p>
      <w:r>
        <w:t>──────────────────────────────────────────────────</w:t>
      </w:r>
    </w:p>
    <w:p>
      <w:r>
        <w:t>Marvel Comics just announced a completely different release schedule for its Midnight line, and it might be the most exciting shake-up of the year.</w:t>
      </w:r>
    </w:p>
    <w:p>
      <w:r>
        <w:t>Marvel Comics has officially confirmed that all three upcoming Midnight titles, Midnight Spider-Man, Midnight X-Men, and Midnight Fantastic Four, will see their first issues released alongside one another on October 7 rather than throughout the month. More importantly, the Midnight Universe debut will completely take over the week of October 7, ensuring that no other comic overshadows the horrors yet to come by pushing the release dates of every other Marvel Comics title.</w:t>
      </w:r>
    </w:p>
    <w:p>
      <w:r>
        <w:t>NEW! Rip Mystery Packs of Graded Cards &amp; Collectibles $25.00 $25.00 $100.00 $100.00 $250.00 $250.00</w:t>
      </w:r>
    </w:p>
    <w:p>
      <w:r>
        <w:t>Marvel's Midnight Line Will Be an Absolute Nightmare In the Best Ways Possible</w:t>
      </w:r>
    </w:p>
    <w:p>
      <w:r>
        <w:t>First teased back in May, Marvel's Midnight Universe is set to reimagine some of the publisher's most iconic heroes in absolutely nightmarish fashion. The three flagship titles are being helmed by all-star creative teams, with writer Philip Kennedy Johnson and artist Scie Tronc crafting Midnight Spider-Man.</w:t>
      </w:r>
    </w:p>
    <w:p>
      <w:r>
        <w:t>Johnson himself previously opened up about the impetus for the Midnight Universe reimagining Marvel's best-known characters rather than honing in on those who already inhabit the realm of horror. "People have been asking a lot of stuff about the upcoming Midnight Universe, and it seems like a lot of people were really surprised that we're not doing books like Midnight Sons, Blade, Ghost Rider, and Werewolf by Night, those kinds of things. That's kind of the point," Johnson stated.</w:t>
      </w:r>
    </w:p>
    <w:p>
      <w:r>
        <w:t>"I think the number of people who were so surprised by that kind of proves the point of why we're doing what we're doing," Johnson continued. "If we announced a horror reimagining of Blade, then that's not a reimagining at all... The Marvel Midnight Universe is a place where we are reimagining classic Marvel characters and stories through a hard-R [rated] horror lens. That's why we're doing classic characters like Spider-Man... We're trying something new."</w:t>
      </w:r>
    </w:p>
    <w:p>
      <w:r>
        <w:t>What Else To Know About Marvel's Midnight Universe Before It Releases</w:t>
      </w:r>
    </w:p>
    <w:p>
      <w:r>
        <w:t>Regarding the other two Midnight Universe titles, Midnight X-Men is written by Jonathan Hickman with art by Matteo Della Fonte, while Midnight Fantastic Four is written by Benjamin Percy with art by Kev Walker. In fact, Hickman confirmed during San Diego Comic-Con that he served as one of the Midnight Universe's key architects, and even helped develop the concept alongside outgoing Marvel Comics president Dan Buckley.</w:t>
      </w:r>
    </w:p>
    <w:p>
      <w:r>
        <w:t>Hickman recalled, "I was like, 'Look, I'm not the best horror writer or anything like that, but I feel like if we did it like a true horror line of Marvel Comics, and we did it the way that Marvel does things where we were top-down, you know, we do the biggest stuff first, and then we grow it out of that, it could be really successful.'"</w:t>
      </w:r>
    </w:p>
    <w:p>
      <w:r>
        <w:t>Midnight Spider-Man #1, Midnight X-Men #1, and Midnight Fantastic Four #1 from Marvel Comics will all go on sale on October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