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Haex takes you through an alien invaded Nordic wilderness - Summer Game Fest</w:t>
      </w:r>
    </w:p>
    <w:p>
      <w:r>
        <w:t>منبع: https://gamingtrend.com/news/haex-takes-you-through-an-alien-invaded-nordic-wilderness-summer-game-fest/</w:t>
      </w:r>
    </w:p>
    <w:p>
      <w:r>
        <w:t>نویسنده: ناشناس</w:t>
      </w:r>
    </w:p>
    <w:p>
      <w:r>
        <w:t>تاریخ انتشار: 2026-06-05 22:27</w:t>
      </w:r>
    </w:p>
    <w:p>
      <w:r>
        <w:t>──────────────────────────────────────────────────</w:t>
      </w:r>
    </w:p>
    <w:p>
      <w:r>
        <w:t>Haex, announced during Summer Game Fest, is Dead Astronauts' latest game that is a multiplayer first-person survival shooter. It can be played solo or up to three friends.</w:t>
      </w:r>
    </w:p>
    <w:p>
      <w:r>
        <w:t>Check out the trailer and information below, directly from Dead Astronauts.</w:t>
      </w:r>
    </w:p>
    <w:p>
      <w:r>
        <w:t>During Summer Game Fest, Dead Astronauts officially revealed their debut title, HAEX, an atmospheric multiplayer first-person survival shooter set in an alien-scarred wilderness engulfed by a mysterious, paranormal mist. HAEX follows players tracking down missing members of their science expedition after waking from a helicopter crash.</w:t>
      </w:r>
    </w:p>
    <w:p>
      <w:r>
        <w:t>Played solo or with up to three friends, an anomaly has appeared in the sub-arctic north, and as part of an expedition sent to investigate, players will need to discover not only the cause of the anomaly, but why part of the expedition is missing. Set in a hostile wilderness, alien creatures and machines are leaving the mist, and the elements kill as easily as they do.</w:t>
      </w:r>
    </w:p>
    <w:p>
      <w:r>
        <w:t>Cold management, hunger, thirst, resource gathering, and loadout preparation determine how far players can go. The deeper they push into the mist, the more dangerous the world and enemies become. New threats require different combat tactics and skillful use of firearms, heavy melee, and specialised survival gadgets.</w:t>
      </w:r>
    </w:p>
    <w:p>
      <w:r>
        <w:t>Alien seeds found or crafted by players can reshape parts of the open world. Planting them grants access to new pathways and resources, and changes the structure of the environment, for better or worse.</w:t>
      </w:r>
    </w:p>
    <w:p>
      <w:r>
        <w:t>Progress carries across sessions, allowing players to bring their fully geared character into any world, including a friend's active game. Characters and worlds are saved separately, so each world maintains its own independent state and storyline.</w:t>
      </w:r>
    </w:p>
    <w:p>
      <w:r>
        <w:t>Haex is set to release in 2027, available to wishlist on Steam and Epic Games Store now.</w:t>
      </w:r>
    </w:p>
    <w:p>
      <w:r>
        <w:t>Stay locked in with GamingTrend for more Summer Game Fest news.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