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VII's Tifa Is Coming To Street Fighter 6</w:t>
      </w:r>
    </w:p>
    <w:p>
      <w:r>
        <w:t>منبع: https://gameinformer.com/sgf-2026/2026/06/05/final-fantasy-viis-tifa-is-coming-to-street-fighter-6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Street Fighter 6's Year 4 DLC fighter roster is being headlined by Final Fantasy VII's Tifa Lockheart. The roster also includes newcomers Yasmin and Arjun, along with Bosch from the game's World Tour mode.</w:t>
      </w:r>
    </w:p>
    <w:p>
      <w:r>
        <w:t>Tifa's martial arts prowess makes her a great fit for Street Fighter, and Capcom and Square Enix teases that she'll also sport more Final Fantasy-centric abilities. Her impending arrival coincides with the Summer Game Fest reveal of Final Fantasy VII Revelation, the third and final game in the FFVII remake trilogy.</w:t>
      </w:r>
    </w:p>
    <w:p>
      <w:r>
        <w:t>Here's when players can expect each character to arrive:</w:t>
      </w:r>
    </w:p>
    <w:p>
      <w:r>
        <w:t>Yasmine - August 3</w:t>
      </w:r>
    </w:p>
    <w:p>
      <w:r>
        <w:t>Arjun - Autumn 2026</w:t>
      </w:r>
    </w:p>
    <w:p>
      <w:r>
        <w:t>Tifa - Early 2027</w:t>
      </w:r>
    </w:p>
    <w:p>
      <w:r>
        <w:t>Bosch - Spring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