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 Yooka-Laylee Kart Revealed And It's A Pixelated Racer With A Story Campaign, 8-Player Split-Screen, And More</w:t>
      </w:r>
    </w:p>
    <w:p>
      <w:r>
        <w:t>منبع: https://gameinformer.com/sgf-2026/2026/06/05/super-yooka-laylee-kart-revealed-and-its-a-pixelated-racer-with-a-story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Yooka-Laylee developer Playtonic has unveiled Super Yooka-Laylee Kart, and it's a pixelated racer with a story campaign, rival races, time trials, and more. Plus, it will feature up to 8-player local split-screen multiplayer when it launches on PC sometime in the future.</w:t>
      </w:r>
    </w:p>
    <w:p>
      <w:r>
        <w:t>Revealed during the SGF Day of the Devs showcase, Super Yooka-Laylee Kart ditches the series' platformer past to dive into Mario Kart-like kart racing, complete with weapons, advanced driving techniques alongside pick-up-and-play gameplay, and a Rage system that builds throughout races and allows you to unleash "devastating revenge abilities capable of changing the outcome in an instant." Beyond the multiplayer, which features a suite of options for local split-screen and online play, Super Yooka-Laylee Kart features a story campaign "packed with tournaments, rival races, time trials, endurance events, and a huge variety of skill-based challenges built to continually push players to improve," according to a press release.</w:t>
      </w:r>
    </w:p>
    <w:p>
      <w:r>
        <w:t>Check it out in the Super Yooka-Laylee Kart reveal trailer below:</w:t>
      </w:r>
    </w:p>
    <w:p>
      <w:r>
        <w:t>Playtonic says coins collected during races can also be strategically spent between events on powerful perks, allowing players to customize their kart-racing capabilities with upgrades such as increased top speed and more. Ahead of the game's launch, Playtonic will host a series of beta tests focused on the game's online multiplayer features.</w:t>
      </w:r>
    </w:p>
    <w:p>
      <w:r>
        <w:t>There's no word on when to expect Super Yooka-Laylee Kart, and right now, it's only announced for PC.</w:t>
      </w:r>
    </w:p>
    <w:p>
      <w:r>
        <w:t>In the meantime, read Game Informer's reviews for Yooka-Laylee and Yooka-Laylee and the Impossible Lair.</w:t>
      </w:r>
    </w:p>
    <w:p>
      <w:r>
        <w:t>What do you think of Super Yooka-Laylee Kart's visual style? Let us know in the comments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