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Indiana Jones and the Great Circle on Switch 2 is further proof that Nintendo's latest can tackle the biggest third-party hits</w:t>
      </w:r>
    </w:p>
    <w:p>
      <w:r>
        <w:t>منبع: https://www.gamesradar.com/games/adventure/indiana-jones-and-the-great-circle-on-switch-2-is-further-proof-that-nintendos-latest-can-tackle-the-biggest-third-party-hits/</w:t>
      </w:r>
    </w:p>
    <w:p>
      <w:r>
        <w:t>نویسنده: Fran Ruiz, Social Links Navigation</w:t>
      </w:r>
    </w:p>
    <w:p>
      <w:r>
        <w:t>تاریخ انتشار: 2026-05-12 11:00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Nintendo Switch 2</w:t>
      </w:r>
    </w:p>
    <w:p>
      <w:r>
        <w:t>Star Fox 64 remains one of Nintendo's greatest action games, and its Switch 2 remake will prove it to a new generation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