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Shared Universe Competing With Marvel and DC Launches Cosmic Series by Scott Snyder Protege</w:t>
      </w:r>
    </w:p>
    <w:p>
      <w:r>
        <w:t>منبع: https://www.cbr.com/exclusive-summit-comics-wayfarer-scott-snyder/</w:t>
      </w:r>
    </w:p>
    <w:p>
      <w:r>
        <w:t>نویسنده: Brian Cronin, Cbr Staff, Sean O'Connell, Katie Doll, Grae Drake</w:t>
      </w:r>
    </w:p>
    <w:p>
      <w:r>
        <w:t>تاریخ انتشار: 2026-05-12 20:58</w:t>
      </w:r>
    </w:p>
    <w:p>
      <w:r>
        <w:t>──────────────────────────────────────────────────</w:t>
      </w:r>
    </w:p>
    <w:p>
      <w:r>
        <w:t>As we announced way back in January, Summit Comics is launching a brand-new shared superhero universe, beginning with the giant-sized anthology, Summit: Pinnacle. The debut of the Summit Comics universe occurs in that one-shot, which contains over a DOZEN stories!</w:t>
      </w:r>
    </w:p>
    <w:p>
      <w:r>
        <w:t>The Summit Comics universe continues to expand, and in the newest series, Wayfarer, we get to explore the cosmos of the Summit Comics Universe in a big way. The Kickstarter is running right now for the series.</w:t>
      </w:r>
    </w:p>
    <w:p>
      <w:r>
        <w:t>Superstar writer Scott Snyder talked about the series on social media, noting that Nate Schachter, the writer of the series (also Summit Comics' Group Editor), was a student of his...</w:t>
      </w:r>
    </w:p>
    <w:p>
      <w:r>
        <w:t>In a CBR exclusive interview with Schachter, we talked about Wayfarer, the cosmos of the Summit Comics universe, and what kind of impact Snyder has had on him as a writer.</w:t>
      </w:r>
    </w:p>
    <w:p>
      <w:r>
        <w:t>I've been re-reading some of DC's earliest science fiction comics (they've all been hitting their 75th anniversaries recently), and it's striking just how VARIED the stories are. It's remarkable just how flexible a "mystery in space" can be. Is that the sort of experience that you've been having with Wayfarer, as well?</w:t>
      </w:r>
    </w:p>
    <w:p>
      <w:r>
        <w:t>Image via Summit Comics</w:t>
      </w:r>
    </w:p>
    <w:p>
      <w:r>
        <w:t>Nate Schachter: I absolutely LOVE those old sci-fi comic series like Mystery in Space and Strange Adventures! I grew up on things like Star Trek and Doctor Who every bit as much as superheroes, so that mix of wonder, danger, and weirdness really shaped me. Wayfarer is my attempt to channel that energy for a modern audience while digging a little deeper emotionally and thematically. One thing I always loved about those anthology-era sci-fi stories was how flexible the genre could be, and I wanted Wayfarer to have that same range. Each issue explores a different corner of sci-fi—the first leans into alien-abduction horror, the second plays more like a space western, the third really embraces that classic cosmic-adventure spirit, and the fourth goes full multiversal weirdness. Underneath all of that, though, the series is about a flawed man slowly becoming a hero as he’s confronted with a universe that’s equal parts terrifying and awe-inspiring. And visually, Stan Yak and Diego Souza bring an incredible sense of scale and atmosphere to every issue. If you love cosmic sci-fi, adventure stories, or weird anthology-era space comics, this is very much the kind of book we made for you!</w:t>
      </w:r>
    </w:p>
    <w:p>
      <w:r>
        <w:t>The Summit Comics universe is filled with a number of other alien characters. Did you coordinate your take on the broader universe with the creators of those other characters, or is it a case of the universe being so wide that you didn't even have to touch on those characters?</w:t>
      </w:r>
    </w:p>
    <w:p>
      <w:r>
        <w:t>Image via Summit Comics</w:t>
      </w:r>
    </w:p>
    <w:p>
      <w:r>
        <w:t>Being one of Summit’s group editors thankfully gives me a bit of a birds-eye view of the line as a whole. And when I was talking to Devin Arscott, our editor-in-chief and the writer of one of our primary alien characters Trench, I realized that once we had our wave one characters locked in, that line had a huge gap. Though we had alien characters like the aforementioned Trench, we didn’t have a single book that took place outside of Earth. We had massive threats coming from a cosmos that besides that was empty. I immediately saw the possibility for a series like Wayfarer from there, and formed a pitch that would establish a wide-ranging universe of terror, wonder, and scale. That way, if someone wants to do an alien invasion arc or something down the line, there’s precedent for all kinds of insane things existing out in space already—because look at all the crazy stuff that we have in Wayfarer. You’ll see some reference to ideas established in books like Trench or Bloodwake or what have you, and after the initial four issues our character will be much more intertwined with the Summit mainline, but I love that I have this blank canvas of a greater universe to have first crack at, as well.</w:t>
      </w:r>
    </w:p>
    <w:p>
      <w:r>
        <w:t>Being the comic book that really delves the deepest into the cosmos of the Summit Comics Universe, some of the concepts you're establishing might be the ones that other writers will be working with in the future (think of Kirby and Lee casually introducing the Skrulls, the Watcher, and the Microverse in early issues of the Fantastic Four). What's it like being the sort of "trailblazer" of the Summit cosmos, as it were?</w:t>
      </w:r>
    </w:p>
    <w:p>
      <w:r>
        <w:t>Image via Summit Comics</w:t>
      </w:r>
    </w:p>
    <w:p>
      <w:r>
        <w:t>It’s incredibly exciting to have that kind of creative freedom within this larger project we’re all pursuing together. Right now, my focus is more on these initial four issues and Rovek’s character as a whole than building anything people may want to use—but at the same time, I’m being cognizant that I am filling a toybox here. Whether it’s just me playing with everything inside going forward or if the others want to come out to space to build off things I’ve established too, I’m excited to see where these ideas go from here. There’s certainly a lot I’m just dropping on the ground for a single stop on Rovek’s journey and leaving be for now, so if people wanted to pick anything up, I’d be thrilled. It’s the most fun thing about this project, really—getting to throw so much at a wall (or an alien) and seeing what may stick. A small germ of an idea like, “he should fight twin Lobos essentially in a space western for issue two,” has the possibility to evolve into maybe the most fun I’ve ever had writing an issue in my life, and then I get to leave that section of space behind. I’m no Kirby, I’m not even Stan Lee, but I definitely feel like a kid in a candy store.</w:t>
      </w:r>
    </w:p>
    <w:p>
      <w:r>
        <w:t>Obviously, the best science fiction will often address surprisingly universal concepts. What have you found to be the most relatable aspect of Rovek so far?</w:t>
      </w:r>
    </w:p>
    <w:p>
      <w:r>
        <w:t>Image via Summit Comics</w:t>
      </w:r>
    </w:p>
    <w:p>
      <w:r>
        <w:t>I think there’s something about these aliens, superpowers, gods, etc. that truly allows humanity to shine through. Maybe it’s just because it’s so plain to see in juxtaposition with the extraordinary. But that’s why I took on the overall plot structure of one of the most epic, human stories in history, The Odyssey, and am bringing it even further out to the stars. You get to have all this adventure and high-concept science fiction fun, but the journey is as much internal as it is external as you are taken along with this unstoppable force of resilience and persistence. And what is humanity at its best if not what we’re willing to endure for those we love? It’s like love is a universal force akin to gravity—and it’s pulling Rovek home through anything stupid enough to stand in his way. But also there are cool explosions and aliens and stuff.</w:t>
      </w:r>
    </w:p>
    <w:p>
      <w:r>
        <w:t>You've studied under superstar writer Scott Snyder. What lesson from him do you think has had the biggest impact on Wayfarer?</w:t>
      </w:r>
    </w:p>
    <w:p>
      <w:r>
        <w:t>Image via Summit Comics</w:t>
      </w:r>
    </w:p>
    <w:p>
      <w:r>
        <w:t>To take the biggest swing possible and always strive to do what’s most exciting to me as a writer. That’s what Wayfarer is above all else—me trying to pull out all the stops and show off what I can do, really pushing myself to take the biggest swing I can. It was Scott who made me think I was ready to take on my first-ever comic project, and now we’re trying to deliver the biggest, boldest, most bombastic epic possible rooted in emotion and character and I couldn’t have done that without his support, either. I showed the pitch and first pages to Scott and he had some great thoughts on what makes an epic work and attempting to go about delivering that scale in four issues. It’s just surreal that one of my idols is also one of my biggest believers who pushes me to be better as a writer.</w:t>
      </w:r>
    </w:p>
    <w:p>
      <w:r>
        <w:t>What drew you to Summit Comics?</w:t>
      </w:r>
    </w:p>
    <w:p>
      <w:r>
        <w:t>Image via Summit Comics</w:t>
      </w:r>
    </w:p>
    <w:p>
      <w:r>
        <w:t>I was lucky enough to be a part of Summit from day one, as one of the company’s founding partners. I was originally just starting with another character though, Golden Sun—whose first volume will be releasing alongside Erebra in the Summit: Pantheon double-features later this year. But I just love telling stories within this collective of talented and passionate creators. Since the beginning, it’s felt like we’re just kids dumping our action figures on the floor and slamming them together, but you know, with an LLC. So getting to tell exactly the kind of story I’ve always wanted to tell in comics with Wayfarer and getting to do it at Summit is an absolute joy. It’s basically a creative co-op where you get to contribute to this massive pursuit while also getting to do things your way. We always say it must be the same joy the original Image founders felt.</w:t>
      </w:r>
    </w:p>
    <w:p>
      <w:r>
        <w:t>What's another Summit Comics character that you're looking forward to?</w:t>
      </w:r>
    </w:p>
    <w:p>
      <w:r>
        <w:t>Image via Summit Comics</w:t>
      </w:r>
    </w:p>
    <w:p>
      <w:r>
        <w:t>Definitely Trench. Such a fantastic original concept and design by Summit art director Marcus Jimenez, being used for this really great story from Devin Arscott, and drawn by Nicolò Arcuti, one of my frequent collaborators who I suggested would be perfect for it—and it turned out even better than we could’ve hoped. Nico especially is doing some amazing work on that book, just fully in his element and showing why he’s one of the best artists in indie comics currently, in my opinion (I promise I wouldn’t trust just anyone with a Jack Kirby homage variant). Plus, getting to see another cosmic corner of the Summit universe explored alongside Wayfarer has been really exciting. It feels like we’re both building out completely different sides of this larger universe at the same time, which has been a lot of fun to watch develop.</w:t>
      </w:r>
    </w:p>
    <w:p>
      <w:r>
        <w:t>Wayfarer is currently being crowdfunded on Kickstarter.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