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Director Reveals the Secret Digimon Connection Behind His Biggest Anime Movies</w:t>
      </w:r>
    </w:p>
    <w:p>
      <w:r>
        <w:t>منبع: https://www.cbr.com/mamoru-hosoda-digimon-virtual-world-philosophy/</w:t>
      </w:r>
    </w:p>
    <w:p>
      <w:r>
        <w:t>نویسنده: Ami Nazru</w:t>
      </w:r>
    </w:p>
    <w:p>
      <w:r>
        <w:t>تاریخ انتشار: 2026-08-31 20:35</w:t>
      </w:r>
    </w:p>
    <w:p>
      <w:r>
        <w:t>──────────────────────────────────────────────────</w:t>
      </w:r>
    </w:p>
    <w:p>
      <w:r>
        <w:t>Mamoru Hosoda, known for directing One Piece: Baron Omatsuri and the Secret Island and other iconic works, has stated that two of his original films are extensions of the first Digimon film he worked on.</w:t>
      </w:r>
    </w:p>
    <w:p>
      <w:r>
        <w:t>Hosoda was speaking at the launch event for BELLE - PROJECT LAYRA - when he detailed his interest in depicting virtual worlds in his films -- a theme he first explored in Digimon Adventure: Our War Game!. The movie follows Taichi, Koshiro and the other DigiDestined as they race against time to stop a rapidly evolving virus Digimon named Diaboromon, who has infected the internet and hacked military networks to launch a nuclear missile toward Japan.</w:t>
      </w:r>
    </w:p>
    <w:p>
      <w:r>
        <w:t>During the production of the film, Hosoda came to believe that children would quickly embrace the then-emerging world of the internet and learn to enjoy that space.</w:t>
      </w:r>
    </w:p>
    <w:p>
      <w:r>
        <w:t>"What I poured into that film was my strong hope that, while we adults faced various problems in the old world that we couldn't resolve, the younger generation would use this new tool called the internet to tear down the old world and build a new one. I wanted to portray that powerful, vibrant world of children," the director said.</w:t>
      </w:r>
    </w:p>
    <w:p>
      <w:r>
        <w:t>Mamoru Hosoda Reveals Summer Wars &amp; Belle Are Extensions of Digimon</w:t>
      </w:r>
    </w:p>
    <w:p>
      <w:r>
        <w:t>Image via Madhouse</w:t>
      </w:r>
    </w:p>
    <w:p>
      <w:r>
        <w:t>Per Oricon, Hosoda’s subsequent film, Summer Wars, served as an extension of that initial philosophy. Like Digimon, Summer Wars features a rogue AI program that is hellbent on destroying the world. The crisis is overcome when a family comes together to fight it, along with the help of a math prodigy. It portrayed the director’s belief that human strength and interpersonal connection can solve any problems, even amid rapidly evolving technologies.</w:t>
      </w:r>
    </w:p>
    <w:p>
      <w:r>
        <w:t>The movie Belle, which came after both Digimon and Summer Wars, was the next step in that progression. Belle follows Suzu Naito, an insecure high school student who enters the virtual platform known as U and becomes a globally recognized singer. She then gets involved in an incident involving an isolated user in the virtual world and tries to help them out.</w:t>
      </w:r>
    </w:p>
    <w:p>
      <w:r>
        <w:t>Belle embraces the Dragon from the anime movie, Belle. Image via Studio Chizu</w:t>
      </w:r>
    </w:p>
    <w:p>
      <w:r>
        <w:t>"Ultimately, I have always worked with the desire to depict how young people present themselves in new ways within VR worlds, as well as their power to forge their own path forward," said Hosoda, who is no stranger to taking inspiration from his previous experiences and works.</w:t>
      </w:r>
    </w:p>
    <w:p>
      <w:r>
        <w:t>Now, the virtual world established in Belle is set to expand through PROJECT LAYRA, an initiative centered around a new virtual artist named LAYRA. Set five years after the events of the film, LAYRA is depicted as a breakout performer in U, whose real-world identity remains unknown. Having been inspired to sing after witnessing Belle’s performance, the character is produced in-universe by Belle’s former manager, Hiro-chan.</w:t>
      </w:r>
    </w:p>
    <w:p>
      <w:r>
        <w:t>LAYRA will make her public debut during the Animmersive Live BELLE - PROJECT LAYRA - interactive stage production, opening on Oct. 10, 2026 in Japan. The production will utilize five real-life artists -- miwa, Natsumi Kon, Konomi Suzuki, Maria Miki and ASCA -- to collectively portray the character during live performances.</w:t>
      </w:r>
    </w:p>
    <w:p>
      <w:r>
        <w:t>Hosoda Expresses Enthusiasm for the Future Amid AI Growth</w:t>
      </w:r>
    </w:p>
    <w:p>
      <w:r>
        <w:t>Belle and Suzu Image via CBR</w:t>
      </w:r>
    </w:p>
    <w:p>
      <w:r>
        <w:t>During the event, Hosoda also addressed his outlook on the future regarding the advancement of artificial intelligence. "It feels as though one thing after another is on the verge of happening where you think, 'Wait, is something like that really going to become reality from now on?' That's just how rapidly the world is about to change. I think everyone already feels that AI is beginning to alter reality, but there is actually an exhilarating future waiting far, far beyond that."</w:t>
      </w:r>
    </w:p>
    <w:p>
      <w:r>
        <w:t>The director predicted that concepts currently considered unimaginable will eventually be integrated into everyday life. Although he admitted to feeling a "slight sense of fear" regarding these rapid developments, Hosoda maintained that his curiosity regarding the unknown far outweighs his apprehension. "The future will become better, and issues that we cannot resolve today may very well be solved by the future," he said.</w:t>
      </w:r>
    </w:p>
    <w:p>
      <w:r>
        <w:t>Luffy Learns The Truth In One Piece Baron Omatsuri And The Secret Island Image via Toei Animation</w:t>
      </w:r>
    </w:p>
    <w:p>
      <w:r>
        <w:t>After working on the Digimon short films, Hosoda directed One Piece: Baron Omatsuri and the Secret Island. The film, which was released over 20 years ago, is still considered to be one of the best installments in the franchise, despite its darker tone when compared to the rest of the series.</w:t>
      </w:r>
    </w:p>
    <w:p>
      <w:r>
        <w:t>The director, known for his family-centric narratives, has helmed multiple hits including The Girl Who Leapt Through Time, Wolf Children and The Boy and the Beast. These films received a 4K release in the U.S. last year through distributor GKIDS, who own the rights to Hosoda’s complete catalog of original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