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Lizardcube’s CEO On Reviving Shinobi, Art Of Vengeance’s Gorgeous Art Style, And Deciding On Its Sega Villains DLC</w:t>
      </w:r>
    </w:p>
    <w:p>
      <w:r>
        <w:t>منبع: https://www.thegamer.com/shinobi-art-of-vengeance-interview-lizardcube-ceo-development-sega-villains-dlc/</w:t>
      </w:r>
    </w:p>
    <w:p>
      <w:r>
        <w:t>نویسنده: George Foster</w:t>
      </w:r>
    </w:p>
    <w:p>
      <w:r>
        <w:t>تاریخ انتشار: 2026-04-07 15:00</w:t>
      </w:r>
    </w:p>
    <w:p>
      <w:r>
        <w:t>──────────────────────────────────────────────────</w:t>
      </w:r>
    </w:p>
    <w:p>
      <w:r>
        <w:t>There was a lot of pressure for Shinobi: Art of Vengeance to succeed. Not only did it have the tall task of bringing back a series that hadn’t had a new entry since a 3DS game in 2011, but it was also the first step in Sega’s ambitious plan to reboot and revitalise some of its long-forgotten franchises.</w:t>
      </w:r>
    </w:p>
    <w:p>
      <w:r>
        <w:t>Combine all of that baggage with the general struggles of developing a single-player video game in today’s industry, and it’s fair to say that the deck was stacked against Art of Vengeance. And yet, it managed to be one of the biggest surprises of last year, winning the hearts of players and critics with its gorgeous art style, challenging platforming, and razor-sharp combat.</w:t>
      </w:r>
    </w:p>
    <w:p>
      <w:r>
        <w:t>Shinobi isn’t done just quite yet, though, as a big Sega Villains expansion that sees Joe Mushashi face off against Yakuza’s Goro Majima, Golden Axe’s Death Adder, and Sonic’s Dr Eggman released last week. To celebrate that launch, I had the chance to speak with Lizardcube CEO and Art of Vengeance creative director Ben Fiquet about the journey to Shinobi’s grand return and its new DLC.</w:t>
      </w:r>
    </w:p>
    <w:p>
      <w:r>
        <w:t>The Creation Of Art Of Vengeance, And How Its Signature Style Came To Be</w:t>
      </w:r>
    </w:p>
    <w:p>
      <w:r>
        <w:t>Over the past nine years, Lizardcube has played a crucial role in bringing back several Sega franchises in a big way. 2017’s Wonder Boy: The Dragon’s Trap started things off with a bang, but it was 2020’s Streets of Rage 4 that really proved how well the two teams worked together, eventually leading to the masterpiece that is Art of Vengeance.</w:t>
      </w:r>
    </w:p>
    <w:p>
      <w:r>
        <w:t>Interestingly, Lizardcube’s love of Shinobi was actually meant to be made clear in Streets of Rage 4, which was going to feature a guest character (presumably Joe from the series). That didn’t end up happening, but posters referencing Shinobi were included in the game and led some to believe that Lizardcube was planning a revival long before Sega’s reboot plans came to light.</w:t>
      </w:r>
    </w:p>
    <w:p>
      <w:r>
        <w:t>“Actually, no,” Fiquet tells me. “We wanted to pay tribute and fill the backgrounds with some funny and recognizable easter eggs, but at the time, we would have never thought we would carry on working with Sega and their IPs. Maybe it was wishful thinking, though.”</w:t>
      </w:r>
    </w:p>
    <w:p>
      <w:r>
        <w:t>Even if that theory has finally been squashed (sorry to anyone who thinks the Golden Axe poster in Shinobi is also a tease for a future project), it wasn’t long after the release of Streets of Rage 4 before Lizardcube and Sega were discussing working together again, this time to bring back Shinobi after more than a decade.</w:t>
      </w:r>
    </w:p>
    <w:p>
      <w:r>
        <w:t>“As big Sega fans, Lizardcube started its work with the revival of Wonder Boy and Streets of Rage, which were both very successful releases,” Fiquet says. “So naturally, this led up to having a new conversation with Sega as they were hoping to bring back some of their IPs. We proposed a new project for Shinobi, which is one of our favorite game franchises from the Sega universe.”</w:t>
      </w:r>
    </w:p>
    <w:p>
      <w:r>
        <w:t>Considering how much love Lizardcube put into its other Sega projects, it’s no surprise that its pitch to make a new Shinobi game was accepted. Our first glimpse of Shinobi’s return came in 2023 during Sega’s announcement that it was working on reboots of several classic franchises, and it was immediately clear from the hand-drawn art style that the Streets of Rage 4 team was involved.</w:t>
      </w:r>
    </w:p>
    <w:p>
      <w:r>
        <w:t>The watercolour-esque visuals of Art of Vengeance are one of its signature qualities, and something that’s been endlessly praised ever since the game was first revealed. Fiquet tells me that the style was meant to be a “direct evolution” of the team’s previous work that aims to prove how far 2D games can be pushed visually.</w:t>
      </w:r>
    </w:p>
    <w:p>
      <w:r>
        <w:t>“My vision for Shinobi was a brush-like aesthetic, drawing inspiration from watercolor painting and traditional Japanese art, but also French art,” Fiquet notes. “The inherent power of 2D lies in its straightforward simplicity: the artist’s vision brought directly to life. There are no tricks or deceptions, just pure craft. While it can be challenging to elicit player emotion, I believe 2D can resonate more deeply, strongly, and lastingly. This approach is particularly well-suited for revitalising beloved Sega IPs, especially Shinobi.”</w:t>
      </w:r>
    </w:p>
    <w:p>
      <w:r>
        <w:t>Related Shinobi’s Sega Villains DLC Is More Than Just A Boss Rush Shinobi’s Sega Villains DLC is the perfect excuse to revisit one of 2025’s most underappreciated games.</w:t>
      </w:r>
    </w:p>
    <w:p>
      <w:r>
        <w:t>How Lizardcube Picked What Iconic Sega Villains To Use In Its DLC Crossover</w:t>
      </w:r>
    </w:p>
    <w:p>
      <w:r>
        <w:t>Lizardcube’s years of hard work on Shinobi: Art of Vengeance absolutely paid off, as it ended up being one of the highest-rated games in 2025. That’s especially notable considering it was up against games like Clair Obscur: Expedition 33, Hollow Knight: Silksong, Donkey Kong Bananza, and even other ninja legends like the long-overdue Ninja Gaiden 4.</w:t>
      </w:r>
    </w:p>
    <w:p>
      <w:r>
        <w:t>Fiquet says that the reception to the game has been “amazing” and that he’s happy to see Art of Vengeance bring in both old school fans and new players, even if the stacked competition means it was a “challenge”. After such a strong launch, Shinobi is back for more with its Sega Villains DLC, which pits Joe Mushashi against some of the company’s head baddies.</w:t>
      </w:r>
    </w:p>
    <w:p>
      <w:r>
        <w:t>This crossover tribute came from the team wanting to play with the “revival vibe and the nostalgia” that Shinobi is already tapping into, but deciding which villains to include was a tall order considering Sega’s stacked library.</w:t>
      </w:r>
    </w:p>
    <w:p>
      <w:r>
        <w:t>“We picked each villain with thoughtful consideration,” Fiquet tells me. “Fame, fun and universe fit. Eggman is universally recognizable, Death Adder from Golden Axe is a nod to the legacy, and Majima is our entry into the modern world.”</w:t>
      </w:r>
    </w:p>
    <w:p>
      <w:r>
        <w:t>Subscribe to the newsletter for Shinobi &amp; Sega insights Curious for more on Shinobi’s revival, Lizardcube’s art choices, and Sega’s revival strategy? Subscribing to the newsletter brings exclusive interviews, behind-the-scenes reporting, and deep coverage of game revivals and creators. Get Updates By subscribing, you agree to receive newsletter and marketing emails, and accept our Terms of Use and Privacy Policy . You can unsubscribe anytime.</w:t>
      </w:r>
    </w:p>
    <w:p>
      <w:r>
        <w:t>With so many Sega characters to choose from, there had to be some picks that were left on the cutting room floor. Fiquet tells me that a cute character from Puyo Puyo wouldn’t have made sense with the villain theme, and that, even though getting Majima, Death Adder, and Eggman into the game was “already a lot of work”, he would have loved to include even more.</w:t>
      </w:r>
    </w:p>
    <w:p>
      <w:r>
        <w:t>After playing (and loving) the Sega Villains DLC, the raised difficulty level and final moments that show Joe finally finding some peace meant that I couldn’t shake the feeling that it’s a send-off to Art of Vengeance as a whole. Fiquet confirms to me that there are “no plans” for more Shinobi at the moment, and that his hopes for the series moving forward are for someone else to give it a shot.</w:t>
      </w:r>
    </w:p>
    <w:p>
      <w:r>
        <w:t>“I think we made a wonderful game as it is, I’m not sure it would require us to do more,” Fiquet says. “Personally, my hope for the Shinobi brand would be to give it to wonderful teams of other developers to give it a new twist.“</w:t>
      </w:r>
    </w:p>
    <w:p>
      <w:r>
        <w:t>Next Shinobi: Art Of Vengeance Review - Brutal, Beautiful, Brilliant Art of Vengeance is the new benchmark for bringing back a dormant IP and making it better than 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