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Helped Define Women In Games, But Her Voice Actor Says That Work Isn’t Finished</w:t>
      </w:r>
    </w:p>
    <w:p>
      <w:r>
        <w:t>منبع: https://www.thegamer.com/zeldas-voice-actor-on-why-the-character-is-a-symbol-of-hope/</w:t>
      </w:r>
    </w:p>
    <w:p>
      <w:r>
        <w:t>نویسنده: Allyson Cochran</w:t>
      </w:r>
    </w:p>
    <w:p>
      <w:r>
        <w:t>تاریخ انتشار: 2026-04-18 13:00</w:t>
      </w:r>
    </w:p>
    <w:p>
      <w:r>
        <w:t>──────────────────────────────────────────────────</w:t>
      </w:r>
    </w:p>
    <w:p>
      <w:r>
        <w:t>Few characters in gaming carry the kind of cultural weight that Princess Zelda does. For four decades now, The Legend of Zelda has evolved alongside the medium of video games itself. It’s gone from a pixelated myth to a sweeping open-world epic, while remaining, somehow, unmistakably true to its core identity. In more recent years, that evolution has included a voice: Patricia Summersett, whose portrayal of Zelda has helped redefine the character for a modern era.</w:t>
      </w:r>
    </w:p>
    <w:p>
      <w:r>
        <w:t>I spoke with Summersett about what it means to step into that legacy. Our conversation moved between the uncertainty of her earliest audition, the collaborative process behind shaping Zelda’s modern voice, and the unexpected emotional resonance the role has had with gamers around the world.</w:t>
      </w:r>
    </w:p>
    <w:p>
      <w:r>
        <w:t>With the series hitting its 40th anniversary, it also became a reflection on how Zelda has grown, both as a character and as a symbol of how women in games continue to evolve in depth.</w:t>
      </w:r>
    </w:p>
    <w:p>
      <w:r>
        <w:t>Auditioning For A Princess She Couldn’t Yet See</w:t>
      </w:r>
    </w:p>
    <w:p>
      <w:r>
        <w:t>Summersett didn’t walk into Zelda with a blueprint. In fact, she didn’t even know Zelda was what she was walking into.</w:t>
      </w:r>
    </w:p>
    <w:p>
      <w:r>
        <w:t>“That was a really interesting time in my career because I had just made a move to LA,” she tells me. “And so I had a lot of appreciation going into this audition, though I didn't know what it was for.”</w:t>
      </w:r>
    </w:p>
    <w:p>
      <w:r>
        <w:t>This is a common practice in video games, which tends to make auditioning a more secretive and NDA-laden process than film or television.</w:t>
      </w:r>
    </w:p>
    <w:p>
      <w:r>
        <w:t>The script was obscured, the details minimal: a “fantasy game of some kind”. What she did have, though, was instinct and a willingness to prepare broadly. “I auditioned for multiple of the roles,” she says. Among them, a young princess: “She has pressure on her. She's wise beyond her years.”</w:t>
      </w:r>
    </w:p>
    <w:p>
      <w:r>
        <w:t>That interpretation, thoughtful and burdened, would become foundational to her Zelda. But getting there wasn’t a solitary effort. Summersett is quick to point to the people who helped her even reach the room, particularly her sister, who connected her with casting directors.</w:t>
      </w:r>
    </w:p>
    <w:p>
      <w:r>
        <w:t>“It’s those interesting moments where there are these pivotal times in your career and then you take a leap, but there are always people helping you out,” she says. “In this case, I give a lot of credit to my sister.”</w:t>
      </w:r>
    </w:p>
    <w:p>
      <w:r>
        <w:t>When the role was finally revealed, after callbacks, after signing an NDA, it arrived with a kind of surreal clarity. “They said, ‘By the way, you're Princess Zelda’. And it was just, it was absolutely mind-shattering.” Which feels like an understatement, frankly.</w:t>
      </w:r>
    </w:p>
    <w:p>
      <w:r>
        <w:t>She Carries A Legacy Forward</w:t>
      </w:r>
    </w:p>
    <w:p>
      <w:r>
        <w:t>That sense of scale never fully disappears. Stepping into The Legend of Zelda: Breath of the Wild and its successors meant inheriting decades of expectation and the challenge of expanding her.</w:t>
      </w:r>
    </w:p>
    <w:p>
      <w:r>
        <w:t>“It was both intimidating and exciting,” Summersett says. “I just really wanted to do the best that I could.”</w:t>
      </w:r>
    </w:p>
    <w:p>
      <w:r>
        <w:t>She describes the process as collaboration. “You have to go into the room trusting the team because they are as much the character as you are,” she says. “Every single line, every single bit of that character has been drawn, created, analyzed, adapted, translated by a multitude of people.”</w:t>
      </w:r>
    </w:p>
    <w:p>
      <w:r>
        <w:t>Zelda, in that sense, is more of an “amalgam of people's creativity” than a singular performance. And yet, Summersett’s version marks a distinct turning point: a Zelda with interiority, doubt, and a clearer voice. It’s a shift that mirrors a broader evolution of women in games, from symbolic figures to fully realized protagonists.</w:t>
      </w:r>
    </w:p>
    <w:p>
      <w:r>
        <w:t>“I think of Lara Croft and other big female characters as well that are really groundbreaking,” she says. Zelda, she suggests, occupies a foundational space within it. “She's one of the first. It's hard to really argue with how cool that is.”</w:t>
      </w:r>
    </w:p>
    <w:p>
      <w:r>
        <w:t>But legacy alone isn’t enough. For Zelda to endure, she has to change. “There are so many iterations that need to respond to the times for her to continue to be coursing with life,” Summersett says. “She needed to be updated. She needed a stronger voice and to be more nuanced in the way that many male characters have been portrayed.”</w:t>
      </w:r>
    </w:p>
    <w:p>
      <w:r>
        <w:t>It’s in that push toward nuance that Summersett’s performance feels most significant as an expansion. It’s a recognition that even the most iconic women in games deserve complexity equal to their myth.</w:t>
      </w:r>
    </w:p>
    <w:p>
      <w:r>
        <w:t>A Voice That Connects Generations</w:t>
      </w:r>
    </w:p>
    <w:p>
      <w:r>
        <w:t>For all the technical and narrative ambition surrounding the series, what resonates most with Summersett isn’t the scale, it’s the people.</w:t>
      </w:r>
    </w:p>
    <w:p>
      <w:r>
        <w:t>“I feel most appreciative to have interacted with so many real people around the world who are also fans and players of this game,” she says. Over nearly a decade, she’s watched that community grow in real time: “Meeting infants who are now eight or nine years old[…] they have the name Zelda. You can see the evolution of how people have grown with the game and what it means to them.”</w:t>
      </w:r>
    </w:p>
    <w:p>
      <w:r>
        <w:t>These encounters, she suggests, are as meaningful as the games themselves. They speak to something deeper than mechanics or even story: a shared cultural space built on connection. That feels especially poignant as the franchise hits its 40th anniversary. Few series remain both foundational and forward-looking at that age, but Summersett sees that as part of its identity.</w:t>
      </w:r>
    </w:p>
    <w:p>
      <w:r>
        <w:t>“I think it represents a certain kind of precision, deep quality, and innovation within the gaming sphere,” she says. “It's hard to imagine the gamingscape without it, really.” And if Zelda’s future depends on change, its heart, she hopes, does not.</w:t>
      </w:r>
    </w:p>
    <w:p>
      <w:r>
        <w:t>“I hope the extraordinary gameplay and the way that it brings people together over hope and love and dreaming of beautiful fantasy never changes,” she says. “It's a message of unification.”</w:t>
      </w:r>
    </w:p>
    <w:p>
      <w:r>
        <w:t>For a series that has spent forty years imagining worlds worth saving, that may be its most enduring idea, and one that, through performances like Summersett’s, continues to feel newly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