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Splatoon Raiders Gets New Trailer And July Launch Date</w:t>
      </w:r>
    </w:p>
    <w:p>
      <w:r>
        <w:t>منبع: https://gameinformer.com/2026/04/21/splatoon-raiders-gets-new-trailer-and-july-launch-date</w:t>
      </w:r>
    </w:p>
    <w:p>
      <w:r>
        <w:t>نویسنده: Senior Associate Editor, Marcus Is An Avid Gamer, Giant Wrestling Nerd, A Connoisseur Of Cartoon References. The Cat'S Out Of The Bagel Now</w:t>
      </w:r>
    </w:p>
    <w:p>
      <w:r>
        <w:t>تاریخ انتشار: 2026-04-21 00:00</w:t>
      </w:r>
    </w:p>
    <w:p>
      <w:r>
        <w:t>──────────────────────────────────────────────────</w:t>
      </w:r>
    </w:p>
    <w:p>
      <w:r>
        <w:t>Last summer, Nintendo revealed a PvE spin-off of its popular multiplayer team shooter Splatoon called Splatoon Raiders. After nearly a year of relative silence, the game has a new trailer that reveals a July 23 launch date.</w:t>
      </w:r>
    </w:p>
    <w:p>
      <w:r>
        <w:t>The Switch 2 exclusive adventure sees players controlling a customizable Inkling mechanic who travels to Spirhalite Islands alongside Deep Cut, the trio of musicians from Splatoon 3. The island is also inhabited by villainous Salmonids, whom the players must battle using the familiar paint guns and brushes.</w:t>
      </w:r>
    </w:p>
    <w:p>
      <w:r>
        <w:t>In addition to combat, the trailer shows the character gradually discovering more of what appears to be a large open world while finding treasure and crafting new custom weapons, like an axe and a paint turret. Nintendo also clarified in a social post that, despite originally marketing Splatoon Raiders as a single-player experience, you can team up with up to three other players in online co-op.</w:t>
      </w:r>
    </w:p>
    <w:p>
      <w:r>
        <w:t>Today’s trailer also revealed a new set of Amiibos of Deep Cut members Shiver, Big Man, and Frye. These figures will be available the same day Splatoon Raiders launches. Check them out below.</w:t>
      </w:r>
    </w:p>
    <w:p>
      <w:r>
        <w:t>As fun as Splatoon’s main multiplayer modes are, I’ve always found its single-player modes to be very entertaining and somewhat underrated. I’m excited to see how this dedicated solo adventure pans out. Until then, be sure to check out our review of Splatoon 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