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Gloomy Eyes is the perfect Tim Burton-esque scarytale to usher in October, and I was immediately charmed by its creepy yet chill puzzles</w:t>
      </w:r>
    </w:p>
    <w:p>
      <w:r>
        <w:t>منبع: https://www.gamesradar.com/games/adventure/gloomy-eyes-is-the-perfect-tim-burton-esque-scarytale-to-usher-in-october-and-i-was-immediately-charmed-by-its-creepy-yet-chill-puzzles/</w:t>
      </w:r>
    </w:p>
    <w:p>
      <w:r>
        <w:t>نویسنده: Jasmine Gould-Wilson, Senior Staff Writer, Gamesradar, Social Links Navigation</w:t>
      </w:r>
    </w:p>
    <w:p>
      <w:r>
        <w:t>تاریخ انتشار: 2025-10-03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review: "Your choices in this microplastics apocalypse are shaped by other players"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