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There's nothing quite like Henry Halfhead, a possession puzzle sandbox where you can grow a tree, boil eggplant, and (allegedly) make toilet spaghetti</w:t>
      </w:r>
    </w:p>
    <w:p>
      <w:r>
        <w:t>منبع: https://www.gamesradar.com/games/puzzle/theres-nothing-quite-like-henry-halfhead-a-possession-puzzle-sandbox-where-you-can-grow-a-tree-boil-eggplant-and-allegedly-make-toilet-spaghetti/</w:t>
      </w:r>
    </w:p>
    <w:p>
      <w:r>
        <w:t>نویسنده: Rollin Bishop, Us Managing Editor, Social Links Navigation</w:t>
      </w:r>
    </w:p>
    <w:p>
      <w:r>
        <w:t>تاریخ انتشار: 2025-09-19 17:15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is a single player multiplayer game where you have to deal with what the last player did...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