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Aphelion review: "Life is Strange creator's Uncharted-like sci-fi adventure fails to land"</w:t>
      </w:r>
    </w:p>
    <w:p>
      <w:r>
        <w:t>منبع: https://www.gamesradar.com/games/adventure/aphelion-review/</w:t>
      </w:r>
    </w:p>
    <w:p>
      <w:r>
        <w:t>نویسنده: Oscar Taylor-Kent, Games Editor, Social Links Navigation</w:t>
      </w:r>
    </w:p>
    <w:p>
      <w:r>
        <w:t>تاریخ انتشار: 2026-04-28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Open World Games</w:t>
      </w:r>
    </w:p>
    <w:p>
      <w:r>
        <w:t>Crimson Desert Kliff mocap actor says "what it lacks in narrative it more than makes up for"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