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Asus ROG Cetra Open wireless gaming earbuds are as comfortable as they are flashy, but the audio sadly misses the mark</w:t>
      </w:r>
    </w:p>
    <w:p>
      <w:r>
        <w:t>منبع: https://www.gamesradar.com/hardware/headsets-headphones/asus-rog-cetra-open-wireless-gaming-earbuds-review/</w:t>
      </w:r>
    </w:p>
    <w:p>
      <w:r>
        <w:t>نویسنده: Rosalie Newcombe, Hardware Editor, Social Links Navigation</w:t>
      </w:r>
    </w:p>
    <w:p>
      <w:r>
        <w:t>تاریخ انتشار: 2026-05-01 14:05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Headsets &amp; Headphones</w:t>
      </w:r>
    </w:p>
    <w:p>
      <w:r>
        <w:t>The MCHOSE V9 Turbo looks like an off-brand Razer headset, but looks can be deceiving for this mighty pair of cups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