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love a bit of whimsy, and this Switch 2 case with its lenticular Super Mario art is full of it</w:t>
      </w:r>
    </w:p>
    <w:p>
      <w:r>
        <w:t>منبع: https://www.gamesradar.com/hardware/accessories/turtle-beach-playtrek-travel-case-review/</w:t>
      </w:r>
    </w:p>
    <w:p>
      <w:r>
        <w:t>نویسنده: Rosalie Newcombe, Hardware Editor, Social Links Navigation</w:t>
      </w:r>
    </w:p>
    <w:p>
      <w:r>
        <w:t>تاریخ انتشار: 2026-04-10 15:36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