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Warhammer: Spearhead – City of Ash review - "If you've never played Spearhead before and want an easy way into the game, then – finally – this is it"</w:t>
      </w:r>
    </w:p>
    <w:p>
      <w:r>
        <w:t>منبع: https://www.gamesradar.com/tabletop-gaming/warhammer-spearhead-city-of-ash-review-if-youve-never-played-spearhead-before-and-want-an-easy-way-into-the-game-then-finally-this-is-it/</w:t>
      </w:r>
    </w:p>
    <w:p>
      <w:r>
        <w:t>نویسنده: Will Salmon, Streaming Editor, Social Links Navigation</w:t>
      </w:r>
    </w:p>
    <w:p>
      <w:r>
        <w:t>تاریخ انتشار: 2026-04-18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I've been hands-on with all the Warhammer 40K Armageddon Battalions, and here's the one I think you should buy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