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put the best 14-inch gaming laptops head to head with one clear winner, but there's a catch</w:t>
      </w:r>
    </w:p>
    <w:p>
      <w:r>
        <w:t>منبع: https://www.gamesradar.com/hardware/laptops/i-put-the-best-14-inch-gaming-laptops-head-to-head-with-one-clear-winner-but-theres-a-catch/</w:t>
      </w:r>
    </w:p>
    <w:p>
      <w:r>
        <w:t>نویسنده: Tabitha Baker, Managing Editor - Hardware, Social Links Navigation</w:t>
      </w:r>
    </w:p>
    <w:p>
      <w:r>
        <w:t>تاریخ انتشار: 2026-04-28 15:46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