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Stranger Things: Tales From '85 gives us the epic final showdown we deserved in season 5 – and there's not even a Demogorgon in sight</w:t>
      </w:r>
    </w:p>
    <w:p>
      <w:r>
        <w:t>منبع: https://www.gamesradar.com/entertainment/animation-shows/stranger-things-tales-from-85-gives-us-the-epic-final-showdown-we-deserved-in-season-5-and-theres-not-even-a-demogorgon-in-sight/</w:t>
      </w:r>
    </w:p>
    <w:p>
      <w:r>
        <w:t>نویسنده: Amy West, Entertainment Writer, Social Links Navigation</w:t>
      </w:r>
    </w:p>
    <w:p>
      <w:r>
        <w:t>تاریخ انتشار: 2026-04-23 19:36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Streaming Services</w:t>
      </w:r>
    </w:p>
    <w:p>
      <w:r>
        <w:t>The 6 best new shows and movies streaming this week on Netflix, HBO Max, Disney Plus, and more (April 21–April 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