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Windrose is a pretty good karaoke cover of Assassin's Creed: Black Flag, but you'll have to play a lot of average survival game to get to it</w:t>
      </w:r>
    </w:p>
    <w:p>
      <w:r>
        <w:t>منبع: https://www.gamesradar.com/games/survival/windrose-is-a-pretty-good-karaoke-cover-of-assassins-creed-black-flag-but-youll-have-to-play-a-lot-of-average-survival-game-to-get-to-it/</w:t>
      </w:r>
    </w:p>
    <w:p>
      <w:r>
        <w:t>نویسنده: Abbie Stone, Freelance Writer, Social Links Navigation</w:t>
      </w:r>
    </w:p>
    <w:p>
      <w:r>
        <w:t>تاریخ انتشار: 2026-04-20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